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678" w:rsidRPr="00020959" w:rsidRDefault="000155E5" w:rsidP="000D36B0">
      <w:pPr>
        <w:pStyle w:val="Title"/>
        <w:jc w:val="center"/>
        <w:rPr>
          <w:rFonts w:asciiTheme="minorHAnsi" w:hAnsiTheme="minorHAnsi"/>
          <w:sz w:val="36"/>
          <w:szCs w:val="36"/>
        </w:rPr>
      </w:pPr>
      <w:r w:rsidRPr="00020959">
        <w:rPr>
          <w:rFonts w:asciiTheme="minorHAnsi" w:hAnsiTheme="minorHAnsi"/>
          <w:i w:val="0"/>
          <w:sz w:val="36"/>
          <w:szCs w:val="36"/>
        </w:rPr>
        <w:t>This is title of the article</w:t>
      </w:r>
    </w:p>
    <w:p w:rsidR="00551FE4" w:rsidRPr="00AF251D" w:rsidRDefault="000155E5" w:rsidP="00853908">
      <w:pPr>
        <w:spacing w:after="0" w:line="240" w:lineRule="auto"/>
        <w:jc w:val="center"/>
        <w:rPr>
          <w:spacing w:val="-2"/>
        </w:rPr>
      </w:pPr>
      <w:r w:rsidRPr="00AF251D">
        <w:rPr>
          <w:rFonts w:eastAsia="Times New Roman"/>
          <w:sz w:val="20"/>
          <w:szCs w:val="20"/>
        </w:rPr>
        <w:t xml:space="preserve"> </w:t>
      </w:r>
    </w:p>
    <w:p w:rsidR="00551FE4" w:rsidRPr="008D6627" w:rsidRDefault="00D52437" w:rsidP="00551FE4">
      <w:pPr>
        <w:pStyle w:val="Author"/>
        <w:spacing w:after="0"/>
        <w:rPr>
          <w:rFonts w:asciiTheme="minorHAnsi" w:hAnsiTheme="minorHAnsi"/>
          <w:spacing w:val="-2"/>
          <w:sz w:val="26"/>
          <w:szCs w:val="26"/>
        </w:rPr>
      </w:pPr>
      <w:r w:rsidRPr="00AF251D">
        <w:rPr>
          <w:rFonts w:asciiTheme="minorHAnsi" w:hAnsiTheme="minorHAnsi"/>
          <w:spacing w:val="-2"/>
          <w:sz w:val="26"/>
          <w:szCs w:val="26"/>
        </w:rPr>
        <w:t>Given-Name</w:t>
      </w:r>
      <w:r w:rsidR="00551FE4" w:rsidRPr="00AF251D">
        <w:rPr>
          <w:rFonts w:asciiTheme="minorHAnsi" w:hAnsiTheme="minorHAnsi"/>
          <w:spacing w:val="-2"/>
          <w:sz w:val="26"/>
          <w:szCs w:val="26"/>
        </w:rPr>
        <w:t xml:space="preserve"> </w:t>
      </w:r>
      <w:r w:rsidRPr="00AF251D">
        <w:rPr>
          <w:rFonts w:asciiTheme="minorHAnsi" w:hAnsiTheme="minorHAnsi"/>
          <w:spacing w:val="-2"/>
          <w:sz w:val="26"/>
          <w:szCs w:val="26"/>
        </w:rPr>
        <w:t>Surname</w:t>
      </w:r>
      <w:r w:rsidR="00853908" w:rsidRPr="00AF251D">
        <w:rPr>
          <w:rFonts w:asciiTheme="minorHAnsi" w:hAnsiTheme="minorHAnsi"/>
          <w:spacing w:val="-2"/>
          <w:sz w:val="26"/>
          <w:szCs w:val="26"/>
        </w:rPr>
        <w:t>*</w:t>
      </w:r>
      <w:r w:rsidR="00C96FC5" w:rsidRPr="00AF251D">
        <w:rPr>
          <w:rFonts w:asciiTheme="minorHAnsi" w:hAnsiTheme="minorHAnsi"/>
          <w:spacing w:val="-2"/>
          <w:sz w:val="26"/>
          <w:szCs w:val="26"/>
          <w:vertAlign w:val="superscript"/>
        </w:rPr>
        <w:t>1</w:t>
      </w:r>
      <w:r w:rsidR="00C96FC5" w:rsidRPr="00AF251D">
        <w:rPr>
          <w:rFonts w:asciiTheme="minorHAnsi" w:hAnsiTheme="minorHAnsi"/>
          <w:spacing w:val="-2"/>
          <w:sz w:val="26"/>
          <w:szCs w:val="26"/>
        </w:rPr>
        <w:t xml:space="preserve">, </w:t>
      </w:r>
      <w:r w:rsidRPr="00AF251D">
        <w:rPr>
          <w:rFonts w:asciiTheme="minorHAnsi" w:hAnsiTheme="minorHAnsi"/>
          <w:spacing w:val="-2"/>
          <w:sz w:val="26"/>
          <w:szCs w:val="26"/>
        </w:rPr>
        <w:t>Given-Name Surname</w:t>
      </w:r>
      <w:r w:rsidRPr="00AF251D">
        <w:rPr>
          <w:rFonts w:asciiTheme="minorHAnsi" w:hAnsiTheme="minorHAnsi"/>
          <w:spacing w:val="-2"/>
          <w:sz w:val="26"/>
          <w:szCs w:val="26"/>
          <w:vertAlign w:val="superscript"/>
        </w:rPr>
        <w:t xml:space="preserve"> </w:t>
      </w:r>
      <w:r w:rsidR="00C96FC5" w:rsidRPr="00AF251D">
        <w:rPr>
          <w:rFonts w:asciiTheme="minorHAnsi" w:hAnsiTheme="minorHAnsi"/>
          <w:spacing w:val="-2"/>
          <w:sz w:val="26"/>
          <w:szCs w:val="26"/>
          <w:vertAlign w:val="superscript"/>
        </w:rPr>
        <w:t>2</w:t>
      </w:r>
      <w:r w:rsidR="00C96FC5" w:rsidRPr="00AF251D">
        <w:rPr>
          <w:rFonts w:asciiTheme="minorHAnsi" w:hAnsiTheme="minorHAnsi"/>
          <w:spacing w:val="-2"/>
          <w:sz w:val="26"/>
          <w:szCs w:val="26"/>
        </w:rPr>
        <w:t xml:space="preserve">, </w:t>
      </w:r>
      <w:r w:rsidRPr="00AF251D">
        <w:rPr>
          <w:rFonts w:asciiTheme="minorHAnsi" w:hAnsiTheme="minorHAnsi"/>
          <w:spacing w:val="-2"/>
          <w:sz w:val="26"/>
          <w:szCs w:val="26"/>
        </w:rPr>
        <w:t>Given-Name Surname</w:t>
      </w:r>
      <w:r w:rsidR="00C96FC5" w:rsidRPr="00AF251D">
        <w:rPr>
          <w:rFonts w:asciiTheme="minorHAnsi" w:hAnsiTheme="minorHAnsi"/>
          <w:spacing w:val="-2"/>
          <w:sz w:val="26"/>
          <w:szCs w:val="26"/>
          <w:vertAlign w:val="superscript"/>
        </w:rPr>
        <w:t>3</w:t>
      </w:r>
      <w:r w:rsidR="00745933">
        <w:rPr>
          <w:rFonts w:asciiTheme="minorHAnsi" w:hAnsiTheme="minorHAnsi"/>
          <w:spacing w:val="-2"/>
          <w:sz w:val="26"/>
          <w:szCs w:val="26"/>
          <w:vertAlign w:val="superscript"/>
        </w:rPr>
        <w:t xml:space="preserve"> </w:t>
      </w:r>
    </w:p>
    <w:p w:rsidR="00C96FC5" w:rsidRPr="00AF251D" w:rsidRDefault="00C96FC5" w:rsidP="00551FE4">
      <w:pPr>
        <w:pStyle w:val="Author"/>
        <w:spacing w:after="0"/>
        <w:rPr>
          <w:rFonts w:asciiTheme="minorHAnsi" w:hAnsiTheme="minorHAnsi"/>
          <w:spacing w:val="-2"/>
          <w:sz w:val="20"/>
        </w:rPr>
      </w:pPr>
    </w:p>
    <w:p w:rsidR="00551FE4" w:rsidRPr="00AF251D" w:rsidRDefault="00C96FC5" w:rsidP="00C96FC5">
      <w:pPr>
        <w:pStyle w:val="Affiliations"/>
        <w:rPr>
          <w:rFonts w:asciiTheme="minorHAnsi" w:hAnsiTheme="minorHAnsi"/>
          <w:i/>
          <w:spacing w:val="-2"/>
        </w:rPr>
      </w:pPr>
      <w:r w:rsidRPr="00AF251D">
        <w:rPr>
          <w:rFonts w:asciiTheme="minorHAnsi" w:hAnsiTheme="minorHAnsi"/>
          <w:i/>
          <w:spacing w:val="-2"/>
          <w:vertAlign w:val="superscript"/>
        </w:rPr>
        <w:t>1</w:t>
      </w:r>
      <w:r w:rsidRPr="00AF251D">
        <w:rPr>
          <w:rFonts w:asciiTheme="minorHAnsi" w:hAnsiTheme="minorHAnsi"/>
          <w:i/>
          <w:spacing w:val="-2"/>
        </w:rPr>
        <w:t xml:space="preserve"> </w:t>
      </w:r>
      <w:r w:rsidR="00551FE4" w:rsidRPr="00AF251D">
        <w:rPr>
          <w:rFonts w:asciiTheme="minorHAnsi" w:hAnsiTheme="minorHAnsi"/>
          <w:i/>
          <w:spacing w:val="-2"/>
        </w:rPr>
        <w:t xml:space="preserve">author's </w:t>
      </w:r>
      <w:r w:rsidR="00D52437" w:rsidRPr="00AF251D">
        <w:rPr>
          <w:rFonts w:asciiTheme="minorHAnsi" w:hAnsiTheme="minorHAnsi"/>
          <w:i/>
          <w:spacing w:val="-2"/>
        </w:rPr>
        <w:t>Position</w:t>
      </w:r>
      <w:r w:rsidR="004C5296" w:rsidRPr="00AF251D">
        <w:rPr>
          <w:rFonts w:asciiTheme="minorHAnsi" w:hAnsiTheme="minorHAnsi"/>
          <w:i/>
          <w:spacing w:val="-2"/>
        </w:rPr>
        <w:t>,</w:t>
      </w:r>
      <w:r w:rsidRPr="00AF251D">
        <w:rPr>
          <w:rFonts w:asciiTheme="minorHAnsi" w:hAnsiTheme="minorHAnsi"/>
          <w:i/>
          <w:spacing w:val="-2"/>
        </w:rPr>
        <w:t xml:space="preserve"> </w:t>
      </w:r>
      <w:r w:rsidR="00F02148" w:rsidRPr="00AF251D">
        <w:rPr>
          <w:rFonts w:asciiTheme="minorHAnsi" w:hAnsiTheme="minorHAnsi"/>
          <w:i/>
          <w:spacing w:val="-2"/>
        </w:rPr>
        <w:t>Include Department, Institutional address, Pin code/ zip number, Country</w:t>
      </w:r>
      <w:r w:rsidR="00F02148" w:rsidRPr="00AF251D">
        <w:rPr>
          <w:rFonts w:asciiTheme="minorHAnsi" w:hAnsiTheme="minorHAnsi"/>
          <w:i/>
          <w:spacing w:val="-2"/>
          <w:vertAlign w:val="superscript"/>
        </w:rPr>
        <w:t xml:space="preserve"> </w:t>
      </w:r>
      <w:r w:rsidR="008D6627">
        <w:rPr>
          <w:rFonts w:asciiTheme="minorHAnsi" w:hAnsiTheme="minorHAnsi"/>
          <w:i/>
          <w:spacing w:val="-2"/>
          <w:vertAlign w:val="superscript"/>
        </w:rPr>
        <w:t xml:space="preserve"> </w:t>
      </w:r>
      <w:r w:rsidR="00F02148" w:rsidRPr="00AF251D">
        <w:rPr>
          <w:rFonts w:asciiTheme="minorHAnsi" w:hAnsiTheme="minorHAnsi"/>
          <w:i/>
          <w:spacing w:val="-2"/>
          <w:vertAlign w:val="superscript"/>
        </w:rPr>
        <w:t>2</w:t>
      </w:r>
      <w:r w:rsidR="00D52437" w:rsidRPr="00AF251D">
        <w:rPr>
          <w:rFonts w:asciiTheme="minorHAnsi" w:hAnsiTheme="minorHAnsi"/>
          <w:i/>
          <w:spacing w:val="-2"/>
        </w:rPr>
        <w:t>Co-</w:t>
      </w:r>
      <w:r w:rsidR="00F02148" w:rsidRPr="00AF251D">
        <w:rPr>
          <w:rFonts w:asciiTheme="minorHAnsi" w:hAnsiTheme="minorHAnsi"/>
          <w:i/>
          <w:spacing w:val="-2"/>
        </w:rPr>
        <w:t>author's affiliation</w:t>
      </w:r>
      <w:r w:rsidR="004C5296" w:rsidRPr="00AF251D">
        <w:rPr>
          <w:rFonts w:asciiTheme="minorHAnsi" w:hAnsiTheme="minorHAnsi"/>
          <w:i/>
          <w:spacing w:val="-2"/>
        </w:rPr>
        <w:t>,</w:t>
      </w:r>
      <w:r w:rsidR="00F02148" w:rsidRPr="00AF251D">
        <w:rPr>
          <w:rFonts w:asciiTheme="minorHAnsi" w:hAnsiTheme="minorHAnsi"/>
          <w:i/>
          <w:spacing w:val="-2"/>
        </w:rPr>
        <w:t xml:space="preserve"> Include Department, Institutional address, Pin code/ zip number, Country</w:t>
      </w:r>
      <w:r w:rsidR="008D6627">
        <w:rPr>
          <w:rFonts w:asciiTheme="minorHAnsi" w:hAnsiTheme="minorHAnsi"/>
          <w:i/>
          <w:spacing w:val="-2"/>
        </w:rPr>
        <w:t xml:space="preserve"> </w:t>
      </w:r>
    </w:p>
    <w:p w:rsidR="00F02148" w:rsidRPr="00AF251D" w:rsidRDefault="00A129A7" w:rsidP="00F02148">
      <w:pPr>
        <w:pStyle w:val="Affiliations"/>
        <w:rPr>
          <w:rFonts w:asciiTheme="minorHAnsi" w:hAnsiTheme="minorHAnsi"/>
          <w:i/>
          <w:spacing w:val="-2"/>
          <w:vertAlign w:val="superscript"/>
        </w:rPr>
      </w:pPr>
      <w:r w:rsidRPr="00AF251D">
        <w:rPr>
          <w:rFonts w:asciiTheme="minorHAnsi" w:hAnsiTheme="minorHAnsi"/>
          <w:i/>
          <w:spacing w:val="-2"/>
          <w:vertAlign w:val="superscript"/>
        </w:rPr>
        <w:t>3</w:t>
      </w:r>
      <w:r w:rsidR="00D52437" w:rsidRPr="00AF251D">
        <w:rPr>
          <w:rFonts w:asciiTheme="minorHAnsi" w:hAnsiTheme="minorHAnsi"/>
          <w:i/>
          <w:spacing w:val="-2"/>
        </w:rPr>
        <w:t>Co-</w:t>
      </w:r>
      <w:r w:rsidR="00F02148" w:rsidRPr="00AF251D">
        <w:rPr>
          <w:rFonts w:asciiTheme="minorHAnsi" w:hAnsiTheme="minorHAnsi"/>
          <w:i/>
          <w:spacing w:val="-2"/>
        </w:rPr>
        <w:t>author's affiliation</w:t>
      </w:r>
      <w:r w:rsidR="004C5296" w:rsidRPr="00AF251D">
        <w:rPr>
          <w:rFonts w:asciiTheme="minorHAnsi" w:hAnsiTheme="minorHAnsi"/>
          <w:i/>
          <w:spacing w:val="-2"/>
        </w:rPr>
        <w:t>,</w:t>
      </w:r>
      <w:r w:rsidR="00F02148" w:rsidRPr="00AF251D">
        <w:rPr>
          <w:rFonts w:asciiTheme="minorHAnsi" w:hAnsiTheme="minorHAnsi"/>
          <w:i/>
          <w:spacing w:val="-2"/>
        </w:rPr>
        <w:t xml:space="preserve"> Include Department, Institutional address, Pin code/ zip number, Country</w:t>
      </w:r>
      <w:r w:rsidR="008D6627">
        <w:rPr>
          <w:rFonts w:asciiTheme="minorHAnsi" w:hAnsiTheme="minorHAnsi"/>
          <w:i/>
          <w:spacing w:val="-2"/>
        </w:rPr>
        <w:t xml:space="preserve"> </w:t>
      </w:r>
    </w:p>
    <w:p w:rsidR="00551FE4" w:rsidRPr="009D065C" w:rsidRDefault="00F02148" w:rsidP="00551FE4">
      <w:pPr>
        <w:pStyle w:val="E-Mail"/>
        <w:rPr>
          <w:rFonts w:asciiTheme="minorHAnsi" w:hAnsiTheme="minorHAnsi"/>
          <w:spacing w:val="-2"/>
        </w:rPr>
        <w:sectPr w:rsidR="00551FE4" w:rsidRPr="009D065C" w:rsidSect="00510332">
          <w:headerReference w:type="default" r:id="rId7"/>
          <w:footerReference w:type="default" r:id="rId8"/>
          <w:pgSz w:w="12240" w:h="15840" w:code="1"/>
          <w:pgMar w:top="720" w:right="720" w:bottom="432" w:left="1008" w:header="720" w:footer="720" w:gutter="0"/>
          <w:cols w:space="720"/>
          <w:docGrid w:linePitch="360"/>
        </w:sectPr>
      </w:pPr>
      <w:r w:rsidRPr="009D065C">
        <w:rPr>
          <w:rFonts w:asciiTheme="minorHAnsi" w:hAnsiTheme="minorHAnsi"/>
          <w:spacing w:val="-2"/>
          <w:sz w:val="20"/>
        </w:rPr>
        <w:t>e</w:t>
      </w:r>
      <w:r w:rsidR="00C96FC5" w:rsidRPr="009D065C">
        <w:rPr>
          <w:rFonts w:asciiTheme="minorHAnsi" w:hAnsiTheme="minorHAnsi"/>
          <w:spacing w:val="-2"/>
          <w:sz w:val="20"/>
        </w:rPr>
        <w:t>mail</w:t>
      </w:r>
      <w:r w:rsidRPr="009D065C">
        <w:rPr>
          <w:rFonts w:asciiTheme="minorHAnsi" w:hAnsiTheme="minorHAnsi"/>
          <w:spacing w:val="-2"/>
          <w:sz w:val="20"/>
        </w:rPr>
        <w:t>address</w:t>
      </w:r>
      <w:r w:rsidR="00B73EDB" w:rsidRPr="009D065C">
        <w:rPr>
          <w:rFonts w:asciiTheme="minorHAnsi" w:hAnsiTheme="minorHAnsi"/>
          <w:spacing w:val="-2"/>
          <w:sz w:val="20"/>
        </w:rPr>
        <w:t>@gmail.com</w:t>
      </w:r>
      <w:r w:rsidRPr="009D065C">
        <w:rPr>
          <w:rFonts w:asciiTheme="minorHAnsi" w:hAnsiTheme="minorHAnsi"/>
          <w:spacing w:val="-2"/>
          <w:sz w:val="20"/>
          <w:vertAlign w:val="superscript"/>
        </w:rPr>
        <w:t>1</w:t>
      </w:r>
      <w:r w:rsidR="00C96FC5" w:rsidRPr="009D065C">
        <w:rPr>
          <w:rFonts w:asciiTheme="minorHAnsi" w:hAnsiTheme="minorHAnsi"/>
          <w:spacing w:val="-2"/>
          <w:sz w:val="20"/>
        </w:rPr>
        <w:t xml:space="preserve">, </w:t>
      </w:r>
      <w:r w:rsidRPr="009D065C">
        <w:rPr>
          <w:rFonts w:asciiTheme="minorHAnsi" w:hAnsiTheme="minorHAnsi"/>
          <w:spacing w:val="-2"/>
          <w:sz w:val="20"/>
        </w:rPr>
        <w:t>emailaddress</w:t>
      </w:r>
      <w:r w:rsidR="00B73EDB" w:rsidRPr="009D065C">
        <w:rPr>
          <w:rFonts w:asciiTheme="minorHAnsi" w:hAnsiTheme="minorHAnsi"/>
          <w:spacing w:val="-2"/>
          <w:sz w:val="20"/>
        </w:rPr>
        <w:t>@yahoo.com</w:t>
      </w:r>
      <w:r w:rsidRPr="009D065C">
        <w:rPr>
          <w:rFonts w:asciiTheme="minorHAnsi" w:hAnsiTheme="minorHAnsi"/>
          <w:spacing w:val="-2"/>
          <w:sz w:val="20"/>
          <w:vertAlign w:val="superscript"/>
        </w:rPr>
        <w:t>2</w:t>
      </w:r>
      <w:r w:rsidRPr="009D065C">
        <w:rPr>
          <w:rFonts w:asciiTheme="minorHAnsi" w:hAnsiTheme="minorHAnsi"/>
          <w:spacing w:val="-2"/>
          <w:sz w:val="20"/>
        </w:rPr>
        <w:t>, emailaddress</w:t>
      </w:r>
      <w:r w:rsidR="00B73EDB" w:rsidRPr="009D065C">
        <w:rPr>
          <w:rFonts w:asciiTheme="minorHAnsi" w:hAnsiTheme="minorHAnsi"/>
          <w:spacing w:val="-2"/>
          <w:sz w:val="20"/>
        </w:rPr>
        <w:t>@refiffmail.com</w:t>
      </w:r>
      <w:r w:rsidR="00D52437" w:rsidRPr="009D065C">
        <w:rPr>
          <w:rFonts w:asciiTheme="minorHAnsi" w:hAnsiTheme="minorHAnsi"/>
          <w:spacing w:val="-2"/>
          <w:sz w:val="20"/>
          <w:vertAlign w:val="superscript"/>
        </w:rPr>
        <w:t>3</w:t>
      </w:r>
      <w:r w:rsidRPr="009D065C">
        <w:rPr>
          <w:rFonts w:asciiTheme="minorHAnsi" w:hAnsiTheme="minorHAnsi"/>
          <w:spacing w:val="-2"/>
          <w:sz w:val="20"/>
        </w:rPr>
        <w:t>,</w:t>
      </w:r>
      <w:r w:rsidR="008D6627" w:rsidRPr="009D065C">
        <w:rPr>
          <w:rFonts w:asciiTheme="minorHAnsi" w:hAnsiTheme="minorHAnsi"/>
          <w:spacing w:val="-2"/>
        </w:rPr>
        <w:t xml:space="preserve"> </w:t>
      </w:r>
    </w:p>
    <w:p w:rsidR="00551FE4" w:rsidRPr="00AF251D" w:rsidRDefault="00B73EDB" w:rsidP="00551FE4">
      <w:pPr>
        <w:pStyle w:val="E-Mail"/>
        <w:rPr>
          <w:rFonts w:asciiTheme="minorHAnsi" w:hAnsiTheme="minorHAnsi"/>
          <w:i/>
          <w:spacing w:val="-2"/>
          <w:sz w:val="20"/>
        </w:rPr>
      </w:pPr>
      <w:r w:rsidRPr="00AF251D">
        <w:rPr>
          <w:rFonts w:asciiTheme="minorHAnsi" w:hAnsiTheme="minorHAnsi"/>
          <w:i/>
          <w:spacing w:val="-2"/>
          <w:sz w:val="20"/>
        </w:rPr>
        <w:lastRenderedPageBreak/>
        <w:t>Corresponding author</w:t>
      </w:r>
      <w:r w:rsidR="00853908" w:rsidRPr="00AF251D">
        <w:rPr>
          <w:rFonts w:asciiTheme="minorHAnsi" w:hAnsiTheme="minorHAnsi"/>
          <w:i/>
          <w:spacing w:val="-2"/>
          <w:sz w:val="20"/>
          <w:vertAlign w:val="superscript"/>
        </w:rPr>
        <w:t>*</w:t>
      </w:r>
      <w:r w:rsidR="00853908" w:rsidRPr="00AF251D">
        <w:rPr>
          <w:rFonts w:asciiTheme="minorHAnsi" w:hAnsiTheme="minorHAnsi"/>
          <w:i/>
          <w:spacing w:val="-2"/>
          <w:sz w:val="20"/>
        </w:rPr>
        <w:t xml:space="preserve">: Phone: </w:t>
      </w:r>
      <w:r w:rsidR="00853908" w:rsidRPr="00AF251D">
        <w:rPr>
          <w:rFonts w:asciiTheme="minorHAnsi" w:hAnsiTheme="minorHAnsi" w:cs="Times New Roman"/>
          <w:i/>
          <w:sz w:val="20"/>
        </w:rPr>
        <w:t>+0-000-000-0000</w:t>
      </w:r>
    </w:p>
    <w:p w:rsidR="00551FE4" w:rsidRPr="00AF251D" w:rsidRDefault="00551FE4" w:rsidP="00551FE4">
      <w:pPr>
        <w:spacing w:after="0" w:line="240" w:lineRule="auto"/>
        <w:jc w:val="both"/>
        <w:rPr>
          <w:rFonts w:eastAsia="Times New Roman"/>
          <w:b/>
          <w:sz w:val="24"/>
          <w:szCs w:val="20"/>
        </w:rPr>
        <w:sectPr w:rsidR="00551FE4" w:rsidRPr="00AF251D" w:rsidSect="00A129A7">
          <w:type w:val="continuous"/>
          <w:pgSz w:w="12240" w:h="15840" w:code="1"/>
          <w:pgMar w:top="720" w:right="720" w:bottom="432" w:left="1008" w:header="720" w:footer="720" w:gutter="0"/>
          <w:cols w:space="720"/>
          <w:docGrid w:linePitch="360"/>
        </w:sectPr>
      </w:pPr>
    </w:p>
    <w:p w:rsidR="00551FE4" w:rsidRPr="00020959" w:rsidRDefault="00551FE4" w:rsidP="008D09DF">
      <w:pPr>
        <w:pStyle w:val="Heading2"/>
        <w:rPr>
          <w:rFonts w:asciiTheme="minorHAnsi" w:eastAsia="Times New Roman" w:hAnsiTheme="minorHAnsi"/>
          <w:i w:val="0"/>
          <w:sz w:val="24"/>
          <w:szCs w:val="24"/>
        </w:rPr>
      </w:pPr>
      <w:r w:rsidRPr="00020959">
        <w:rPr>
          <w:rFonts w:asciiTheme="minorHAnsi" w:eastAsia="Times New Roman" w:hAnsiTheme="minorHAnsi"/>
          <w:i w:val="0"/>
          <w:sz w:val="24"/>
          <w:szCs w:val="24"/>
        </w:rPr>
        <w:lastRenderedPageBreak/>
        <w:t>A</w:t>
      </w:r>
      <w:r w:rsidR="00F02148" w:rsidRPr="00020959">
        <w:rPr>
          <w:rFonts w:asciiTheme="minorHAnsi" w:eastAsia="Times New Roman" w:hAnsiTheme="minorHAnsi"/>
          <w:i w:val="0"/>
          <w:sz w:val="24"/>
          <w:szCs w:val="24"/>
        </w:rPr>
        <w:t>bstract</w:t>
      </w:r>
      <w:r w:rsidR="004B164B" w:rsidRPr="00020959">
        <w:rPr>
          <w:rFonts w:asciiTheme="minorHAnsi" w:eastAsia="Times New Roman" w:hAnsiTheme="minorHAnsi"/>
          <w:i w:val="0"/>
          <w:sz w:val="24"/>
          <w:szCs w:val="24"/>
        </w:rPr>
        <w:t xml:space="preserve"> </w:t>
      </w:r>
      <w:r w:rsidR="008D09DF" w:rsidRPr="00020959">
        <w:rPr>
          <w:rFonts w:asciiTheme="minorHAnsi" w:eastAsia="Times New Roman" w:hAnsiTheme="minorHAnsi"/>
          <w:i w:val="0"/>
          <w:sz w:val="24"/>
          <w:szCs w:val="24"/>
        </w:rPr>
        <w:t xml:space="preserve"> </w:t>
      </w:r>
    </w:p>
    <w:p w:rsidR="00F02148" w:rsidRPr="0075180C" w:rsidRDefault="00F02148" w:rsidP="0075180C">
      <w:pPr>
        <w:spacing w:after="0" w:line="240" w:lineRule="auto"/>
        <w:ind w:firstLine="0"/>
        <w:jc w:val="both"/>
        <w:rPr>
          <w:rFonts w:eastAsia="Times New Roman"/>
        </w:rPr>
      </w:pPr>
      <w:r w:rsidRPr="0075180C">
        <w:rPr>
          <w:b/>
        </w:rPr>
        <w:t>Background/Objectives</w:t>
      </w:r>
      <w:r w:rsidRPr="0075180C">
        <w:t xml:space="preserve">: </w:t>
      </w:r>
      <w:r w:rsidR="002968CC" w:rsidRPr="0075180C">
        <w:t xml:space="preserve">In </w:t>
      </w:r>
      <w:r w:rsidR="00596ACA" w:rsidRPr="0075180C">
        <w:t>&lt;</w:t>
      </w:r>
      <w:r w:rsidR="007C6F9A" w:rsidRPr="0075180C">
        <w:t xml:space="preserve">30 words. </w:t>
      </w:r>
      <w:r w:rsidRPr="0075180C">
        <w:rPr>
          <w:rFonts w:eastAsia="Times New Roman"/>
        </w:rPr>
        <w:t>Please use a 1</w:t>
      </w:r>
      <w:r w:rsidR="00AF251D" w:rsidRPr="0075180C">
        <w:rPr>
          <w:rFonts w:eastAsia="Times New Roman"/>
        </w:rPr>
        <w:t>1</w:t>
      </w:r>
      <w:r w:rsidRPr="0075180C">
        <w:rPr>
          <w:rFonts w:eastAsia="Times New Roman"/>
        </w:rPr>
        <w:t xml:space="preserve">-point </w:t>
      </w:r>
      <w:r w:rsidR="00AF251D" w:rsidRPr="0075180C">
        <w:rPr>
          <w:rFonts w:eastAsia="Times New Roman"/>
        </w:rPr>
        <w:t>Calibri (Body)</w:t>
      </w:r>
      <w:r w:rsidRPr="0075180C">
        <w:rPr>
          <w:rFonts w:eastAsia="Times New Roman"/>
        </w:rPr>
        <w:t xml:space="preserve"> font or its closely related font family</w:t>
      </w:r>
      <w:r w:rsidR="00911ABE" w:rsidRPr="0075180C">
        <w:rPr>
          <w:rFonts w:eastAsia="Times New Roman"/>
        </w:rPr>
        <w:t xml:space="preserve"> throughout the article</w:t>
      </w:r>
      <w:r w:rsidR="002968CC" w:rsidRPr="0075180C">
        <w:rPr>
          <w:rFonts w:eastAsia="Times New Roman"/>
        </w:rPr>
        <w:t xml:space="preserve"> unless otherwise mentioned</w:t>
      </w:r>
      <w:r w:rsidR="00911ABE" w:rsidRPr="0075180C">
        <w:rPr>
          <w:rFonts w:eastAsia="Times New Roman"/>
        </w:rPr>
        <w:t>; the</w:t>
      </w:r>
      <w:r w:rsidRPr="0075180C">
        <w:rPr>
          <w:rFonts w:eastAsia="Times New Roman"/>
        </w:rPr>
        <w:t xml:space="preserve"> </w:t>
      </w:r>
      <w:r w:rsidR="00911ABE" w:rsidRPr="0075180C">
        <w:rPr>
          <w:rFonts w:eastAsia="Times New Roman"/>
        </w:rPr>
        <w:t>r</w:t>
      </w:r>
      <w:r w:rsidRPr="0075180C">
        <w:rPr>
          <w:rFonts w:eastAsia="Times New Roman"/>
        </w:rPr>
        <w:t>ight margins should be justified wherever possible.</w:t>
      </w:r>
      <w:r w:rsidR="007C6F9A" w:rsidRPr="0075180C">
        <w:rPr>
          <w:rFonts w:eastAsia="Times New Roman"/>
        </w:rPr>
        <w:t xml:space="preserve"> </w:t>
      </w:r>
    </w:p>
    <w:p w:rsidR="00C56678" w:rsidRPr="0075180C" w:rsidRDefault="00F02148" w:rsidP="008D09DF">
      <w:pPr>
        <w:pStyle w:val="Heading1"/>
        <w:spacing w:before="0" w:line="240" w:lineRule="auto"/>
        <w:ind w:right="36"/>
        <w:jc w:val="both"/>
        <w:rPr>
          <w:rFonts w:asciiTheme="minorHAnsi" w:hAnsiTheme="minorHAnsi"/>
          <w:i w:val="0"/>
          <w:sz w:val="22"/>
          <w:szCs w:val="22"/>
        </w:rPr>
      </w:pPr>
      <w:r w:rsidRPr="0075180C">
        <w:rPr>
          <w:rFonts w:asciiTheme="minorHAnsi" w:hAnsiTheme="minorHAnsi"/>
          <w:i w:val="0"/>
          <w:sz w:val="22"/>
          <w:szCs w:val="22"/>
        </w:rPr>
        <w:t>Methods/Statistical analysis</w:t>
      </w:r>
      <w:r w:rsidRPr="0075180C">
        <w:rPr>
          <w:rFonts w:asciiTheme="minorHAnsi" w:hAnsiTheme="minorHAnsi"/>
          <w:b w:val="0"/>
          <w:i w:val="0"/>
          <w:sz w:val="22"/>
          <w:szCs w:val="22"/>
        </w:rPr>
        <w:t xml:space="preserve">: </w:t>
      </w:r>
      <w:r w:rsidR="004B164B" w:rsidRPr="0075180C">
        <w:rPr>
          <w:rFonts w:asciiTheme="minorHAnsi" w:hAnsiTheme="minorHAnsi"/>
          <w:b w:val="0"/>
          <w:i w:val="0"/>
          <w:sz w:val="22"/>
          <w:szCs w:val="22"/>
        </w:rPr>
        <w:t>I</w:t>
      </w:r>
      <w:r w:rsidR="00C56678" w:rsidRPr="0075180C">
        <w:rPr>
          <w:rFonts w:asciiTheme="minorHAnsi" w:hAnsiTheme="minorHAnsi"/>
          <w:b w:val="0"/>
          <w:i w:val="0"/>
          <w:sz w:val="22"/>
          <w:szCs w:val="22"/>
        </w:rPr>
        <w:t xml:space="preserve">t should be </w:t>
      </w:r>
      <w:r w:rsidR="00596ACA" w:rsidRPr="0075180C">
        <w:rPr>
          <w:rFonts w:asciiTheme="minorHAnsi" w:hAnsiTheme="minorHAnsi"/>
          <w:b w:val="0"/>
          <w:i w:val="0"/>
          <w:sz w:val="22"/>
          <w:szCs w:val="22"/>
        </w:rPr>
        <w:t>&lt;</w:t>
      </w:r>
      <w:r w:rsidR="00C56678" w:rsidRPr="0075180C">
        <w:rPr>
          <w:rFonts w:asciiTheme="minorHAnsi" w:hAnsiTheme="minorHAnsi"/>
          <w:b w:val="0"/>
          <w:i w:val="0"/>
          <w:sz w:val="22"/>
          <w:szCs w:val="22"/>
        </w:rPr>
        <w:t xml:space="preserve">70 words. Include the method adapted to study the objectives/sampling </w:t>
      </w:r>
      <w:r w:rsidR="002968CC" w:rsidRPr="0075180C">
        <w:rPr>
          <w:rFonts w:asciiTheme="minorHAnsi" w:hAnsiTheme="minorHAnsi"/>
          <w:b w:val="0"/>
          <w:i w:val="0"/>
          <w:sz w:val="22"/>
          <w:szCs w:val="22"/>
        </w:rPr>
        <w:t>details</w:t>
      </w:r>
      <w:r w:rsidR="00C56678" w:rsidRPr="0075180C">
        <w:rPr>
          <w:rFonts w:asciiTheme="minorHAnsi" w:hAnsiTheme="minorHAnsi"/>
          <w:b w:val="0"/>
          <w:i w:val="0"/>
          <w:sz w:val="22"/>
          <w:szCs w:val="22"/>
        </w:rPr>
        <w:t xml:space="preserve"> or simulation or </w:t>
      </w:r>
      <w:r w:rsidR="0088170C" w:rsidRPr="0075180C">
        <w:rPr>
          <w:rFonts w:asciiTheme="minorHAnsi" w:hAnsiTheme="minorHAnsi"/>
          <w:b w:val="0"/>
          <w:i w:val="0"/>
          <w:sz w:val="22"/>
          <w:szCs w:val="22"/>
        </w:rPr>
        <w:t xml:space="preserve">statistical </w:t>
      </w:r>
      <w:r w:rsidR="00C56678" w:rsidRPr="0075180C">
        <w:rPr>
          <w:rFonts w:asciiTheme="minorHAnsi" w:hAnsiTheme="minorHAnsi"/>
          <w:b w:val="0"/>
          <w:i w:val="0"/>
          <w:sz w:val="22"/>
          <w:szCs w:val="22"/>
        </w:rPr>
        <w:t>analysis of data</w:t>
      </w:r>
      <w:r w:rsidR="002968CC" w:rsidRPr="0075180C">
        <w:rPr>
          <w:rFonts w:asciiTheme="minorHAnsi" w:hAnsiTheme="minorHAnsi"/>
          <w:b w:val="0"/>
          <w:i w:val="0"/>
          <w:sz w:val="22"/>
          <w:szCs w:val="22"/>
        </w:rPr>
        <w:t xml:space="preserve">; technique employed; </w:t>
      </w:r>
      <w:r w:rsidR="0088170C" w:rsidRPr="0075180C">
        <w:rPr>
          <w:rFonts w:asciiTheme="minorHAnsi" w:hAnsiTheme="minorHAnsi"/>
          <w:b w:val="0"/>
          <w:i w:val="0"/>
          <w:sz w:val="22"/>
          <w:szCs w:val="22"/>
        </w:rPr>
        <w:t xml:space="preserve">mention </w:t>
      </w:r>
      <w:r w:rsidR="002968CC" w:rsidRPr="0075180C">
        <w:rPr>
          <w:rFonts w:asciiTheme="minorHAnsi" w:hAnsiTheme="minorHAnsi"/>
          <w:b w:val="0"/>
          <w:i w:val="0"/>
          <w:sz w:val="22"/>
          <w:szCs w:val="22"/>
        </w:rPr>
        <w:t xml:space="preserve">unique/ important points </w:t>
      </w:r>
      <w:r w:rsidR="0088170C" w:rsidRPr="0075180C">
        <w:rPr>
          <w:rFonts w:asciiTheme="minorHAnsi" w:hAnsiTheme="minorHAnsi"/>
          <w:b w:val="0"/>
          <w:i w:val="0"/>
          <w:sz w:val="22"/>
          <w:szCs w:val="22"/>
        </w:rPr>
        <w:t>of</w:t>
      </w:r>
      <w:r w:rsidR="002968CC" w:rsidRPr="0075180C">
        <w:rPr>
          <w:rFonts w:asciiTheme="minorHAnsi" w:hAnsiTheme="minorHAnsi"/>
          <w:b w:val="0"/>
          <w:i w:val="0"/>
          <w:sz w:val="22"/>
          <w:szCs w:val="22"/>
        </w:rPr>
        <w:t xml:space="preserve"> modification</w:t>
      </w:r>
      <w:r w:rsidR="003E63D6" w:rsidRPr="0075180C">
        <w:rPr>
          <w:rFonts w:asciiTheme="minorHAnsi" w:hAnsiTheme="minorHAnsi"/>
          <w:b w:val="0"/>
          <w:i w:val="0"/>
          <w:sz w:val="22"/>
          <w:szCs w:val="22"/>
        </w:rPr>
        <w:t xml:space="preserve"> of method</w:t>
      </w:r>
      <w:r w:rsidR="0088170C" w:rsidRPr="0075180C">
        <w:rPr>
          <w:rFonts w:asciiTheme="minorHAnsi" w:hAnsiTheme="minorHAnsi"/>
          <w:b w:val="0"/>
          <w:i w:val="0"/>
          <w:sz w:val="22"/>
          <w:szCs w:val="22"/>
        </w:rPr>
        <w:t>ology</w:t>
      </w:r>
      <w:r w:rsidR="002968CC" w:rsidRPr="0075180C">
        <w:rPr>
          <w:rFonts w:asciiTheme="minorHAnsi" w:hAnsiTheme="minorHAnsi"/>
          <w:b w:val="0"/>
          <w:i w:val="0"/>
          <w:sz w:val="22"/>
          <w:szCs w:val="22"/>
        </w:rPr>
        <w:t xml:space="preserve"> </w:t>
      </w:r>
      <w:r w:rsidR="003E63D6" w:rsidRPr="0075180C">
        <w:rPr>
          <w:rFonts w:asciiTheme="minorHAnsi" w:hAnsiTheme="minorHAnsi"/>
          <w:b w:val="0"/>
          <w:i w:val="0"/>
          <w:sz w:val="22"/>
          <w:szCs w:val="22"/>
        </w:rPr>
        <w:t>in the current study</w:t>
      </w:r>
      <w:r w:rsidR="002968CC" w:rsidRPr="0075180C">
        <w:rPr>
          <w:rFonts w:asciiTheme="minorHAnsi" w:hAnsiTheme="minorHAnsi"/>
          <w:b w:val="0"/>
          <w:i w:val="0"/>
          <w:sz w:val="22"/>
          <w:szCs w:val="22"/>
        </w:rPr>
        <w:t>.</w:t>
      </w:r>
      <w:r w:rsidR="0088170C" w:rsidRPr="0075180C">
        <w:rPr>
          <w:rFonts w:asciiTheme="minorHAnsi" w:hAnsiTheme="minorHAnsi"/>
          <w:b w:val="0"/>
          <w:i w:val="0"/>
          <w:sz w:val="22"/>
          <w:szCs w:val="22"/>
        </w:rPr>
        <w:t xml:space="preserve"> Mention about </w:t>
      </w:r>
      <w:r w:rsidR="003C7168" w:rsidRPr="0075180C">
        <w:rPr>
          <w:rFonts w:asciiTheme="minorHAnsi" w:hAnsiTheme="minorHAnsi"/>
          <w:b w:val="0"/>
          <w:i w:val="0"/>
          <w:sz w:val="22"/>
          <w:szCs w:val="22"/>
        </w:rPr>
        <w:t xml:space="preserve">test samples </w:t>
      </w:r>
      <w:r w:rsidR="0088170C" w:rsidRPr="0075180C">
        <w:rPr>
          <w:rFonts w:asciiTheme="minorHAnsi" w:hAnsiTheme="minorHAnsi"/>
          <w:b w:val="0"/>
          <w:i w:val="0"/>
          <w:sz w:val="22"/>
          <w:szCs w:val="22"/>
        </w:rPr>
        <w:t xml:space="preserve">the control </w:t>
      </w:r>
      <w:r w:rsidR="004B164B" w:rsidRPr="0075180C">
        <w:rPr>
          <w:rFonts w:asciiTheme="minorHAnsi" w:hAnsiTheme="minorHAnsi"/>
          <w:b w:val="0"/>
          <w:i w:val="0"/>
          <w:sz w:val="22"/>
          <w:szCs w:val="22"/>
        </w:rPr>
        <w:t xml:space="preserve">employed </w:t>
      </w:r>
      <w:r w:rsidR="0088170C" w:rsidRPr="0075180C">
        <w:rPr>
          <w:rFonts w:asciiTheme="minorHAnsi" w:hAnsiTheme="minorHAnsi"/>
          <w:b w:val="0"/>
          <w:i w:val="0"/>
          <w:sz w:val="22"/>
          <w:szCs w:val="22"/>
        </w:rPr>
        <w:t>or approach used for comparing the test sample</w:t>
      </w:r>
      <w:r w:rsidR="004B164B" w:rsidRPr="0075180C">
        <w:rPr>
          <w:rFonts w:asciiTheme="minorHAnsi" w:hAnsiTheme="minorHAnsi"/>
          <w:b w:val="0"/>
          <w:i w:val="0"/>
          <w:sz w:val="22"/>
          <w:szCs w:val="22"/>
        </w:rPr>
        <w:t>.</w:t>
      </w:r>
      <w:r w:rsidR="003C7168" w:rsidRPr="0075180C">
        <w:rPr>
          <w:rFonts w:asciiTheme="minorHAnsi" w:hAnsiTheme="minorHAnsi"/>
          <w:b w:val="0"/>
          <w:i w:val="0"/>
          <w:sz w:val="22"/>
          <w:szCs w:val="22"/>
        </w:rPr>
        <w:t xml:space="preserve"> </w:t>
      </w:r>
    </w:p>
    <w:p w:rsidR="00F02148" w:rsidRPr="0075180C" w:rsidRDefault="00770BBA" w:rsidP="008D09DF">
      <w:pPr>
        <w:pStyle w:val="Heading1"/>
        <w:spacing w:before="0" w:line="240" w:lineRule="auto"/>
        <w:ind w:right="36"/>
        <w:jc w:val="both"/>
        <w:rPr>
          <w:rFonts w:asciiTheme="minorHAnsi" w:hAnsiTheme="minorHAnsi"/>
          <w:b w:val="0"/>
          <w:i w:val="0"/>
          <w:sz w:val="22"/>
          <w:szCs w:val="22"/>
        </w:rPr>
      </w:pPr>
      <w:r>
        <w:rPr>
          <w:rFonts w:asciiTheme="minorHAnsi" w:hAnsiTheme="minorHAnsi"/>
          <w:i w:val="0"/>
          <w:sz w:val="22"/>
          <w:szCs w:val="22"/>
        </w:rPr>
        <w:t>Findings</w:t>
      </w:r>
      <w:r w:rsidR="00F02148" w:rsidRPr="0075180C">
        <w:rPr>
          <w:rFonts w:asciiTheme="minorHAnsi" w:hAnsiTheme="minorHAnsi"/>
          <w:b w:val="0"/>
          <w:i w:val="0"/>
          <w:sz w:val="22"/>
          <w:szCs w:val="22"/>
        </w:rPr>
        <w:t xml:space="preserve">: </w:t>
      </w:r>
      <w:r w:rsidR="004B164B" w:rsidRPr="0075180C">
        <w:rPr>
          <w:rFonts w:asciiTheme="minorHAnsi" w:hAnsiTheme="minorHAnsi"/>
          <w:b w:val="0"/>
          <w:i w:val="0"/>
          <w:sz w:val="22"/>
          <w:szCs w:val="22"/>
        </w:rPr>
        <w:t xml:space="preserve">It should be </w:t>
      </w:r>
      <w:r w:rsidR="00596ACA" w:rsidRPr="0075180C">
        <w:rPr>
          <w:rFonts w:asciiTheme="minorHAnsi" w:hAnsiTheme="minorHAnsi"/>
          <w:b w:val="0"/>
          <w:i w:val="0"/>
          <w:sz w:val="22"/>
          <w:szCs w:val="22"/>
        </w:rPr>
        <w:t>&lt;1</w:t>
      </w:r>
      <w:r w:rsidR="00984750" w:rsidRPr="0075180C">
        <w:rPr>
          <w:rFonts w:asciiTheme="minorHAnsi" w:hAnsiTheme="minorHAnsi"/>
          <w:b w:val="0"/>
          <w:i w:val="0"/>
          <w:sz w:val="22"/>
          <w:szCs w:val="22"/>
        </w:rPr>
        <w:t>7</w:t>
      </w:r>
      <w:r w:rsidR="00596ACA" w:rsidRPr="0075180C">
        <w:rPr>
          <w:rFonts w:asciiTheme="minorHAnsi" w:hAnsiTheme="minorHAnsi"/>
          <w:b w:val="0"/>
          <w:i w:val="0"/>
          <w:sz w:val="22"/>
          <w:szCs w:val="22"/>
        </w:rPr>
        <w:t>0</w:t>
      </w:r>
      <w:r w:rsidR="004B164B" w:rsidRPr="0075180C">
        <w:rPr>
          <w:rFonts w:asciiTheme="minorHAnsi" w:hAnsiTheme="minorHAnsi"/>
          <w:b w:val="0"/>
          <w:i w:val="0"/>
          <w:sz w:val="22"/>
          <w:szCs w:val="22"/>
        </w:rPr>
        <w:t xml:space="preserve"> words</w:t>
      </w:r>
      <w:r w:rsidR="00596ACA" w:rsidRPr="0075180C">
        <w:rPr>
          <w:rFonts w:asciiTheme="minorHAnsi" w:hAnsiTheme="minorHAnsi"/>
          <w:b w:val="0"/>
          <w:i w:val="0"/>
          <w:sz w:val="22"/>
          <w:szCs w:val="22"/>
        </w:rPr>
        <w:t>. Mention your findings in the form of statement</w:t>
      </w:r>
      <w:r w:rsidR="007234FA" w:rsidRPr="0075180C">
        <w:rPr>
          <w:rFonts w:asciiTheme="minorHAnsi" w:hAnsiTheme="minorHAnsi"/>
          <w:b w:val="0"/>
          <w:i w:val="0"/>
          <w:sz w:val="22"/>
          <w:szCs w:val="22"/>
        </w:rPr>
        <w:t>s</w:t>
      </w:r>
      <w:r w:rsidR="00596ACA" w:rsidRPr="0075180C">
        <w:rPr>
          <w:rFonts w:asciiTheme="minorHAnsi" w:hAnsiTheme="minorHAnsi"/>
          <w:b w:val="0"/>
          <w:i w:val="0"/>
          <w:sz w:val="22"/>
          <w:szCs w:val="22"/>
        </w:rPr>
        <w:t xml:space="preserve"> </w:t>
      </w:r>
      <w:r w:rsidR="00CA6733" w:rsidRPr="0075180C">
        <w:rPr>
          <w:rFonts w:asciiTheme="minorHAnsi" w:hAnsiTheme="minorHAnsi"/>
          <w:b w:val="0"/>
          <w:i w:val="0"/>
          <w:sz w:val="22"/>
          <w:szCs w:val="22"/>
        </w:rPr>
        <w:t>along with the</w:t>
      </w:r>
      <w:r w:rsidR="00596ACA" w:rsidRPr="0075180C">
        <w:rPr>
          <w:rFonts w:asciiTheme="minorHAnsi" w:hAnsiTheme="minorHAnsi"/>
          <w:b w:val="0"/>
          <w:i w:val="0"/>
          <w:sz w:val="22"/>
          <w:szCs w:val="22"/>
        </w:rPr>
        <w:t xml:space="preserve"> conclusive data of statistical importance; Mention how your findings are unique and novel; </w:t>
      </w:r>
      <w:r w:rsidR="007234FA" w:rsidRPr="0075180C">
        <w:rPr>
          <w:rFonts w:asciiTheme="minorHAnsi" w:hAnsiTheme="minorHAnsi"/>
          <w:b w:val="0"/>
          <w:i w:val="0"/>
          <w:sz w:val="22"/>
          <w:szCs w:val="22"/>
        </w:rPr>
        <w:t xml:space="preserve">how your findings are in consensus with the existing values/ reports </w:t>
      </w:r>
      <w:r w:rsidR="00CA6733" w:rsidRPr="0075180C">
        <w:rPr>
          <w:rFonts w:asciiTheme="minorHAnsi" w:hAnsiTheme="minorHAnsi"/>
          <w:b w:val="0"/>
          <w:i w:val="0"/>
          <w:sz w:val="22"/>
          <w:szCs w:val="22"/>
        </w:rPr>
        <w:t xml:space="preserve">or how </w:t>
      </w:r>
      <w:r w:rsidR="007234FA" w:rsidRPr="0075180C">
        <w:rPr>
          <w:rFonts w:asciiTheme="minorHAnsi" w:hAnsiTheme="minorHAnsi"/>
          <w:b w:val="0"/>
          <w:i w:val="0"/>
          <w:sz w:val="22"/>
          <w:szCs w:val="22"/>
        </w:rPr>
        <w:t xml:space="preserve">different </w:t>
      </w:r>
      <w:r w:rsidR="00CA6733" w:rsidRPr="0075180C">
        <w:rPr>
          <w:rFonts w:asciiTheme="minorHAnsi" w:hAnsiTheme="minorHAnsi"/>
          <w:b w:val="0"/>
          <w:i w:val="0"/>
          <w:sz w:val="22"/>
          <w:szCs w:val="22"/>
        </w:rPr>
        <w:t xml:space="preserve">are they </w:t>
      </w:r>
      <w:r w:rsidR="007234FA" w:rsidRPr="0075180C">
        <w:rPr>
          <w:rFonts w:asciiTheme="minorHAnsi" w:hAnsiTheme="minorHAnsi"/>
          <w:b w:val="0"/>
          <w:i w:val="0"/>
          <w:sz w:val="22"/>
          <w:szCs w:val="22"/>
        </w:rPr>
        <w:t xml:space="preserve">from </w:t>
      </w:r>
      <w:r w:rsidR="00CA6733" w:rsidRPr="0075180C">
        <w:rPr>
          <w:rFonts w:asciiTheme="minorHAnsi" w:hAnsiTheme="minorHAnsi"/>
          <w:b w:val="0"/>
          <w:i w:val="0"/>
          <w:sz w:val="22"/>
          <w:szCs w:val="22"/>
        </w:rPr>
        <w:t>the already reported findings</w:t>
      </w:r>
      <w:r w:rsidR="007234FA" w:rsidRPr="0075180C">
        <w:rPr>
          <w:rFonts w:asciiTheme="minorHAnsi" w:hAnsiTheme="minorHAnsi"/>
          <w:b w:val="0"/>
          <w:i w:val="0"/>
          <w:sz w:val="22"/>
          <w:szCs w:val="22"/>
        </w:rPr>
        <w:t xml:space="preserve">. </w:t>
      </w:r>
      <w:r w:rsidR="00596ACA" w:rsidRPr="0075180C">
        <w:rPr>
          <w:rFonts w:asciiTheme="minorHAnsi" w:hAnsiTheme="minorHAnsi"/>
          <w:b w:val="0"/>
          <w:i w:val="0"/>
          <w:sz w:val="22"/>
          <w:szCs w:val="22"/>
        </w:rPr>
        <w:t xml:space="preserve">Highlight how your results are helpful in adding more </w:t>
      </w:r>
      <w:r w:rsidR="007234FA" w:rsidRPr="0075180C">
        <w:rPr>
          <w:rFonts w:asciiTheme="minorHAnsi" w:hAnsiTheme="minorHAnsi"/>
          <w:b w:val="0"/>
          <w:i w:val="0"/>
          <w:sz w:val="22"/>
          <w:szCs w:val="22"/>
        </w:rPr>
        <w:t>value</w:t>
      </w:r>
      <w:r w:rsidR="00596ACA" w:rsidRPr="0075180C">
        <w:rPr>
          <w:rFonts w:asciiTheme="minorHAnsi" w:hAnsiTheme="minorHAnsi"/>
          <w:b w:val="0"/>
          <w:i w:val="0"/>
          <w:sz w:val="22"/>
          <w:szCs w:val="22"/>
        </w:rPr>
        <w:t xml:space="preserve"> to the existing reports</w:t>
      </w:r>
      <w:r w:rsidR="00F02148" w:rsidRPr="0075180C">
        <w:rPr>
          <w:rFonts w:asciiTheme="minorHAnsi" w:hAnsiTheme="minorHAnsi"/>
          <w:b w:val="0"/>
          <w:i w:val="0"/>
          <w:sz w:val="22"/>
          <w:szCs w:val="22"/>
        </w:rPr>
        <w:t>.</w:t>
      </w:r>
      <w:r w:rsidR="007234FA" w:rsidRPr="0075180C">
        <w:rPr>
          <w:rFonts w:asciiTheme="minorHAnsi" w:hAnsiTheme="minorHAnsi"/>
          <w:b w:val="0"/>
          <w:i w:val="0"/>
          <w:sz w:val="22"/>
          <w:szCs w:val="22"/>
        </w:rPr>
        <w:t xml:space="preserve"> </w:t>
      </w:r>
    </w:p>
    <w:p w:rsidR="00F02148" w:rsidRPr="0075180C" w:rsidRDefault="003C225D" w:rsidP="008D09DF">
      <w:pPr>
        <w:pStyle w:val="Heading1"/>
        <w:spacing w:before="0" w:line="240" w:lineRule="auto"/>
        <w:ind w:right="36"/>
        <w:jc w:val="both"/>
        <w:rPr>
          <w:rFonts w:asciiTheme="minorHAnsi" w:hAnsiTheme="minorHAnsi"/>
          <w:b w:val="0"/>
          <w:i w:val="0"/>
          <w:sz w:val="22"/>
          <w:szCs w:val="22"/>
        </w:rPr>
      </w:pPr>
      <w:r>
        <w:rPr>
          <w:rFonts w:asciiTheme="minorHAnsi" w:hAnsiTheme="minorHAnsi"/>
          <w:i w:val="0"/>
          <w:sz w:val="22"/>
          <w:szCs w:val="22"/>
        </w:rPr>
        <w:t>Improvements</w:t>
      </w:r>
      <w:r w:rsidR="00F02148" w:rsidRPr="0075180C">
        <w:rPr>
          <w:rFonts w:asciiTheme="minorHAnsi" w:hAnsiTheme="minorHAnsi"/>
          <w:i w:val="0"/>
          <w:sz w:val="22"/>
          <w:szCs w:val="22"/>
        </w:rPr>
        <w:t>/Application</w:t>
      </w:r>
      <w:r w:rsidR="001A079C">
        <w:rPr>
          <w:rFonts w:asciiTheme="minorHAnsi" w:hAnsiTheme="minorHAnsi"/>
          <w:i w:val="0"/>
          <w:sz w:val="22"/>
          <w:szCs w:val="22"/>
        </w:rPr>
        <w:t>s</w:t>
      </w:r>
      <w:r w:rsidR="00F02148" w:rsidRPr="0075180C">
        <w:rPr>
          <w:rFonts w:asciiTheme="minorHAnsi" w:hAnsiTheme="minorHAnsi"/>
          <w:b w:val="0"/>
          <w:i w:val="0"/>
          <w:sz w:val="22"/>
          <w:szCs w:val="22"/>
        </w:rPr>
        <w:t xml:space="preserve">: </w:t>
      </w:r>
      <w:r w:rsidR="00596ACA" w:rsidRPr="0075180C">
        <w:rPr>
          <w:rFonts w:asciiTheme="minorHAnsi" w:hAnsiTheme="minorHAnsi"/>
          <w:b w:val="0"/>
          <w:i w:val="0"/>
          <w:sz w:val="22"/>
          <w:szCs w:val="22"/>
        </w:rPr>
        <w:t>In &lt;30 words</w:t>
      </w:r>
      <w:r w:rsidR="00F02148" w:rsidRPr="0075180C">
        <w:rPr>
          <w:rFonts w:asciiTheme="minorHAnsi" w:hAnsiTheme="minorHAnsi"/>
          <w:b w:val="0"/>
          <w:i w:val="0"/>
          <w:sz w:val="22"/>
          <w:szCs w:val="22"/>
        </w:rPr>
        <w:t>.</w:t>
      </w:r>
    </w:p>
    <w:p w:rsidR="00F02148" w:rsidRPr="00AF251D" w:rsidRDefault="00F02148" w:rsidP="00F02148">
      <w:pPr>
        <w:spacing w:after="0" w:line="240" w:lineRule="auto"/>
        <w:rPr>
          <w:sz w:val="20"/>
          <w:szCs w:val="20"/>
        </w:rPr>
      </w:pPr>
    </w:p>
    <w:p w:rsidR="00F02148" w:rsidRPr="00AF251D" w:rsidRDefault="00F02148" w:rsidP="008D09DF">
      <w:pPr>
        <w:spacing w:after="0" w:line="240" w:lineRule="auto"/>
        <w:ind w:right="36" w:firstLine="0"/>
        <w:jc w:val="both"/>
        <w:rPr>
          <w:rFonts w:eastAsia="Times New Roman"/>
          <w:b/>
        </w:rPr>
      </w:pPr>
      <w:r w:rsidRPr="00AF251D">
        <w:rPr>
          <w:b/>
          <w:i/>
        </w:rPr>
        <w:t>Keywords</w:t>
      </w:r>
      <w:r w:rsidRPr="00AF251D">
        <w:rPr>
          <w:b/>
        </w:rPr>
        <w:t>:</w:t>
      </w:r>
      <w:r w:rsidRPr="00AF251D">
        <w:t xml:space="preserve"> </w:t>
      </w:r>
      <w:r w:rsidR="004A0600" w:rsidRPr="00AF251D">
        <w:t xml:space="preserve">5-6 words, </w:t>
      </w:r>
      <w:r w:rsidR="00AF251D" w:rsidRPr="00AF251D">
        <w:rPr>
          <w:rFonts w:eastAsia="Times New Roman"/>
        </w:rPr>
        <w:t xml:space="preserve">11-point Calibri (Body) </w:t>
      </w:r>
      <w:r w:rsidR="00B73EDB" w:rsidRPr="00AF251D">
        <w:rPr>
          <w:rFonts w:eastAsia="Times New Roman"/>
        </w:rPr>
        <w:t xml:space="preserve">font, Normal, </w:t>
      </w:r>
      <w:r w:rsidR="004A0600" w:rsidRPr="00AF251D">
        <w:t>Drawn from title, Word representing the work</w:t>
      </w:r>
      <w:r w:rsidR="00B73EDB" w:rsidRPr="00AF251D">
        <w:t>.</w:t>
      </w:r>
    </w:p>
    <w:p w:rsidR="00551FE4" w:rsidRPr="00610B5C" w:rsidRDefault="008D09DF" w:rsidP="008D09DF">
      <w:pPr>
        <w:pStyle w:val="Heading2"/>
        <w:rPr>
          <w:rFonts w:asciiTheme="minorHAnsi" w:hAnsiTheme="minorHAnsi"/>
          <w:i w:val="0"/>
          <w:sz w:val="26"/>
          <w:szCs w:val="26"/>
        </w:rPr>
      </w:pPr>
      <w:r w:rsidRPr="00610B5C">
        <w:rPr>
          <w:rFonts w:asciiTheme="minorHAnsi" w:hAnsiTheme="minorHAnsi"/>
          <w:i w:val="0"/>
          <w:sz w:val="24"/>
          <w:szCs w:val="26"/>
        </w:rPr>
        <w:t xml:space="preserve">1. </w:t>
      </w:r>
      <w:r w:rsidR="00551FE4" w:rsidRPr="00610B5C">
        <w:rPr>
          <w:rFonts w:asciiTheme="minorHAnsi" w:hAnsiTheme="minorHAnsi"/>
          <w:i w:val="0"/>
          <w:sz w:val="24"/>
          <w:szCs w:val="26"/>
        </w:rPr>
        <w:t>I</w:t>
      </w:r>
      <w:r w:rsidR="004555A7" w:rsidRPr="00610B5C">
        <w:rPr>
          <w:rFonts w:asciiTheme="minorHAnsi" w:hAnsiTheme="minorHAnsi"/>
          <w:i w:val="0"/>
          <w:sz w:val="24"/>
          <w:szCs w:val="26"/>
        </w:rPr>
        <w:t>ntroduction</w:t>
      </w:r>
      <w:r w:rsidR="00B43C7F" w:rsidRPr="00610B5C">
        <w:rPr>
          <w:rFonts w:asciiTheme="minorHAnsi" w:hAnsiTheme="minorHAnsi"/>
          <w:i w:val="0"/>
          <w:sz w:val="24"/>
          <w:szCs w:val="26"/>
        </w:rPr>
        <w:t xml:space="preserve"> </w:t>
      </w:r>
    </w:p>
    <w:p w:rsidR="0053541D" w:rsidRPr="00AF251D" w:rsidRDefault="004555A7" w:rsidP="00AF251D">
      <w:pPr>
        <w:spacing w:after="120" w:line="240" w:lineRule="auto"/>
        <w:ind w:firstLine="567"/>
        <w:jc w:val="both"/>
        <w:rPr>
          <w:rFonts w:eastAsia="Times New Roman"/>
        </w:rPr>
      </w:pPr>
      <w:r w:rsidRPr="00AF251D">
        <w:rPr>
          <w:rFonts w:eastAsia="Times New Roman"/>
        </w:rPr>
        <w:t>Please use a 1</w:t>
      </w:r>
      <w:r w:rsidR="00AF251D" w:rsidRPr="00AF251D">
        <w:rPr>
          <w:rFonts w:eastAsia="Times New Roman"/>
        </w:rPr>
        <w:t>1</w:t>
      </w:r>
      <w:r w:rsidRPr="00AF251D">
        <w:rPr>
          <w:rFonts w:eastAsia="Times New Roman"/>
        </w:rPr>
        <w:t xml:space="preserve">-point </w:t>
      </w:r>
      <w:r w:rsidR="008745FE">
        <w:rPr>
          <w:rFonts w:eastAsia="Times New Roman"/>
        </w:rPr>
        <w:t xml:space="preserve">Calibri </w:t>
      </w:r>
      <w:r w:rsidR="00AF251D" w:rsidRPr="00AF251D">
        <w:rPr>
          <w:rFonts w:eastAsia="Times New Roman"/>
        </w:rPr>
        <w:t xml:space="preserve">(Body) </w:t>
      </w:r>
      <w:r w:rsidRPr="00AF251D">
        <w:rPr>
          <w:rFonts w:eastAsia="Times New Roman"/>
        </w:rPr>
        <w:t>font or its closely related font family throughout the article unless otherwise mentioned; the right margins should be justified wherever possible. You may also download the ‘Indian Journals-article submission-model’ for your convenience.</w:t>
      </w:r>
      <w:r w:rsidR="00356B77" w:rsidRPr="00AF251D">
        <w:rPr>
          <w:rFonts w:eastAsia="Times New Roman"/>
        </w:rPr>
        <w:t xml:space="preserve"> Abbreviations should be expanded </w:t>
      </w:r>
      <w:r w:rsidR="00285FFF" w:rsidRPr="00AF251D">
        <w:rPr>
          <w:rFonts w:eastAsia="Times New Roman"/>
        </w:rPr>
        <w:t>at least one time (initially) in the article.</w:t>
      </w:r>
    </w:p>
    <w:p w:rsidR="00551FE4" w:rsidRPr="00AF251D" w:rsidRDefault="0053541D" w:rsidP="00AF251D">
      <w:pPr>
        <w:spacing w:after="120" w:line="240" w:lineRule="auto"/>
        <w:ind w:firstLine="567"/>
        <w:jc w:val="both"/>
        <w:rPr>
          <w:rFonts w:eastAsia="Times New Roman"/>
        </w:rPr>
      </w:pPr>
      <w:r w:rsidRPr="00AF251D">
        <w:rPr>
          <w:rFonts w:eastAsia="Times New Roman"/>
        </w:rPr>
        <w:t>No need to include literature survey as separate title. Introduction should represent the background of the recent advancements on the problem of your study and should convey how your study is warranted in the existing context.  In other words, what is the need for your study and relevan</w:t>
      </w:r>
      <w:r w:rsidR="000C74B9" w:rsidRPr="00AF251D">
        <w:rPr>
          <w:rFonts w:eastAsia="Times New Roman"/>
        </w:rPr>
        <w:t>ce</w:t>
      </w:r>
      <w:r w:rsidRPr="00AF251D">
        <w:rPr>
          <w:rFonts w:eastAsia="Times New Roman"/>
        </w:rPr>
        <w:t xml:space="preserve"> </w:t>
      </w:r>
      <w:r w:rsidR="000C74B9" w:rsidRPr="00AF251D">
        <w:rPr>
          <w:rFonts w:eastAsia="Times New Roman"/>
        </w:rPr>
        <w:t>of it</w:t>
      </w:r>
      <w:r w:rsidRPr="00AF251D">
        <w:rPr>
          <w:rFonts w:eastAsia="Times New Roman"/>
        </w:rPr>
        <w:t>. You may also state whether your study is first of its kind or to verify the existing claim or hypothesis. Also highlight how your study is going to link the existing gaps on  such problem. You may also clearly mention the objectives of your study.</w:t>
      </w:r>
    </w:p>
    <w:p w:rsidR="008D09DF" w:rsidRPr="00AF251D" w:rsidRDefault="000C74B9" w:rsidP="00C413A1">
      <w:pPr>
        <w:spacing w:after="120" w:line="240" w:lineRule="auto"/>
        <w:ind w:firstLine="567"/>
        <w:jc w:val="both"/>
        <w:rPr>
          <w:rFonts w:eastAsia="Times New Roman"/>
        </w:rPr>
      </w:pPr>
      <w:r w:rsidRPr="00AF251D">
        <w:rPr>
          <w:rFonts w:eastAsia="Times New Roman"/>
        </w:rPr>
        <w:t>The page setup should be 8.5"</w:t>
      </w:r>
      <w:r w:rsidR="007A0DB6">
        <w:rPr>
          <w:rFonts w:eastAsia="Times New Roman"/>
        </w:rPr>
        <w:t xml:space="preserve"> (21.59cm)</w:t>
      </w:r>
      <w:r w:rsidRPr="00AF251D">
        <w:rPr>
          <w:rFonts w:eastAsia="Times New Roman"/>
        </w:rPr>
        <w:t xml:space="preserve"> x 11"</w:t>
      </w:r>
      <w:r w:rsidR="007A0DB6">
        <w:rPr>
          <w:rFonts w:eastAsia="Times New Roman"/>
        </w:rPr>
        <w:t xml:space="preserve"> (27.94cm)</w:t>
      </w:r>
      <w:r w:rsidRPr="00AF251D">
        <w:rPr>
          <w:rFonts w:eastAsia="Times New Roman"/>
        </w:rPr>
        <w:t>,</w:t>
      </w:r>
      <w:r w:rsidR="00915F23" w:rsidRPr="00AF251D">
        <w:rPr>
          <w:rFonts w:eastAsia="Times New Roman"/>
        </w:rPr>
        <w:t xml:space="preserve"> Top: 0.5”</w:t>
      </w:r>
      <w:r w:rsidR="007A0DB6">
        <w:rPr>
          <w:rFonts w:eastAsia="Times New Roman"/>
        </w:rPr>
        <w:t xml:space="preserve"> (1.27cm)</w:t>
      </w:r>
      <w:r w:rsidR="00915F23" w:rsidRPr="00AF251D">
        <w:rPr>
          <w:rFonts w:eastAsia="Times New Roman"/>
        </w:rPr>
        <w:t>, Bottom: 0.3”</w:t>
      </w:r>
      <w:r w:rsidR="007A0DB6">
        <w:rPr>
          <w:rFonts w:eastAsia="Times New Roman"/>
        </w:rPr>
        <w:t xml:space="preserve"> (0.762cm)</w:t>
      </w:r>
      <w:r w:rsidR="00915F23" w:rsidRPr="00AF251D">
        <w:rPr>
          <w:rFonts w:eastAsia="Times New Roman"/>
        </w:rPr>
        <w:t>, Left: 0.7”</w:t>
      </w:r>
      <w:r w:rsidR="007A0DB6">
        <w:rPr>
          <w:rFonts w:eastAsia="Times New Roman"/>
        </w:rPr>
        <w:t xml:space="preserve"> (1.778cm)</w:t>
      </w:r>
      <w:r w:rsidR="00915F23" w:rsidRPr="00AF251D">
        <w:rPr>
          <w:rFonts w:eastAsia="Times New Roman"/>
        </w:rPr>
        <w:t>, Right: 0.5”</w:t>
      </w:r>
      <w:r w:rsidR="007A0DB6">
        <w:rPr>
          <w:rFonts w:eastAsia="Times New Roman"/>
        </w:rPr>
        <w:t xml:space="preserve"> (1.27cm)</w:t>
      </w:r>
      <w:r w:rsidR="00915F23" w:rsidRPr="00AF251D">
        <w:rPr>
          <w:rFonts w:eastAsia="Times New Roman"/>
        </w:rPr>
        <w:t>, Gutter: 0, Gutter position: Left</w:t>
      </w:r>
    </w:p>
    <w:p w:rsidR="00551FE4" w:rsidRPr="00A94A29" w:rsidRDefault="008D09DF" w:rsidP="008D09DF">
      <w:pPr>
        <w:spacing w:after="120" w:line="240" w:lineRule="auto"/>
        <w:ind w:firstLine="0"/>
        <w:jc w:val="both"/>
        <w:rPr>
          <w:sz w:val="26"/>
          <w:szCs w:val="26"/>
        </w:rPr>
      </w:pPr>
      <w:r w:rsidRPr="00A94A29">
        <w:rPr>
          <w:rStyle w:val="Heading2Char"/>
          <w:rFonts w:asciiTheme="minorHAnsi" w:hAnsiTheme="minorHAnsi"/>
          <w:i w:val="0"/>
          <w:sz w:val="24"/>
          <w:szCs w:val="26"/>
        </w:rPr>
        <w:t xml:space="preserve">2. </w:t>
      </w:r>
      <w:r w:rsidR="000C74B9" w:rsidRPr="00A94A29">
        <w:rPr>
          <w:rStyle w:val="Heading2Char"/>
          <w:rFonts w:asciiTheme="minorHAnsi" w:hAnsiTheme="minorHAnsi"/>
          <w:i w:val="0"/>
          <w:sz w:val="24"/>
          <w:szCs w:val="26"/>
        </w:rPr>
        <w:t xml:space="preserve">Materials and </w:t>
      </w:r>
      <w:r w:rsidR="00285FFF" w:rsidRPr="00A94A29">
        <w:rPr>
          <w:rStyle w:val="Heading2Char"/>
          <w:rFonts w:asciiTheme="minorHAnsi" w:hAnsiTheme="minorHAnsi"/>
          <w:i w:val="0"/>
          <w:sz w:val="24"/>
          <w:szCs w:val="26"/>
        </w:rPr>
        <w:t>M</w:t>
      </w:r>
      <w:r w:rsidR="000C74B9" w:rsidRPr="00A94A29">
        <w:rPr>
          <w:rStyle w:val="Heading2Char"/>
          <w:rFonts w:asciiTheme="minorHAnsi" w:hAnsiTheme="minorHAnsi"/>
          <w:i w:val="0"/>
          <w:sz w:val="24"/>
          <w:szCs w:val="26"/>
        </w:rPr>
        <w:t>ethods</w:t>
      </w:r>
      <w:r w:rsidR="00B43C7F" w:rsidRPr="00A94A29">
        <w:rPr>
          <w:rStyle w:val="Heading2Char"/>
          <w:rFonts w:asciiTheme="minorHAnsi" w:hAnsiTheme="minorHAnsi"/>
          <w:i w:val="0"/>
          <w:sz w:val="24"/>
          <w:szCs w:val="26"/>
        </w:rPr>
        <w:t xml:space="preserve"> </w:t>
      </w:r>
    </w:p>
    <w:p w:rsidR="00551FE4" w:rsidRPr="00AF251D" w:rsidRDefault="000C74B9" w:rsidP="00C413A1">
      <w:pPr>
        <w:spacing w:after="120" w:line="240" w:lineRule="auto"/>
        <w:ind w:firstLine="567"/>
        <w:jc w:val="both"/>
        <w:rPr>
          <w:rFonts w:eastAsia="Times New Roman"/>
        </w:rPr>
      </w:pPr>
      <w:r w:rsidRPr="00AF251D">
        <w:rPr>
          <w:rFonts w:eastAsia="Times New Roman"/>
        </w:rPr>
        <w:t xml:space="preserve">It includes sampling, sample preparation, preparation of control sample, measurement detail including Instrument and suppliers/ chemicals and suppliers, experimental set up, </w:t>
      </w:r>
      <w:r w:rsidR="005E0D0F" w:rsidRPr="00AF251D">
        <w:rPr>
          <w:rFonts w:eastAsia="Times New Roman"/>
        </w:rPr>
        <w:t xml:space="preserve">map/details of sampling site or study area, source of sample, </w:t>
      </w:r>
      <w:r w:rsidRPr="00AF251D">
        <w:rPr>
          <w:rFonts w:eastAsia="Times New Roman"/>
        </w:rPr>
        <w:t>where ever necessary ethical clearance obtained must be stated.</w:t>
      </w:r>
    </w:p>
    <w:p w:rsidR="00A94A29" w:rsidRDefault="00A94A29" w:rsidP="000C74B9">
      <w:pPr>
        <w:pStyle w:val="Heading2"/>
        <w:rPr>
          <w:rFonts w:asciiTheme="minorHAnsi" w:hAnsiTheme="minorHAnsi"/>
          <w:i w:val="0"/>
          <w:sz w:val="22"/>
          <w:szCs w:val="22"/>
        </w:rPr>
      </w:pPr>
    </w:p>
    <w:p w:rsidR="000C74B9" w:rsidRPr="00AF251D" w:rsidRDefault="00C413A1" w:rsidP="000C74B9">
      <w:pPr>
        <w:pStyle w:val="Heading2"/>
        <w:rPr>
          <w:rFonts w:asciiTheme="minorHAnsi" w:hAnsiTheme="minorHAnsi"/>
          <w:sz w:val="20"/>
        </w:rPr>
      </w:pPr>
      <w:r w:rsidRPr="00C413A1">
        <w:rPr>
          <w:rFonts w:asciiTheme="minorHAnsi" w:hAnsiTheme="minorHAnsi"/>
          <w:i w:val="0"/>
          <w:sz w:val="22"/>
          <w:szCs w:val="22"/>
        </w:rPr>
        <w:lastRenderedPageBreak/>
        <w:t>2.1.</w:t>
      </w:r>
      <w:r>
        <w:rPr>
          <w:rFonts w:asciiTheme="minorHAnsi" w:hAnsiTheme="minorHAnsi"/>
          <w:sz w:val="22"/>
          <w:szCs w:val="22"/>
        </w:rPr>
        <w:t xml:space="preserve"> </w:t>
      </w:r>
      <w:r w:rsidR="002208B7" w:rsidRPr="00C413A1">
        <w:rPr>
          <w:rFonts w:asciiTheme="minorHAnsi" w:hAnsiTheme="minorHAnsi"/>
          <w:i w:val="0"/>
          <w:sz w:val="22"/>
          <w:szCs w:val="22"/>
        </w:rPr>
        <w:t>Animal treatment</w:t>
      </w:r>
      <w:r w:rsidR="0088179F">
        <w:rPr>
          <w:rFonts w:asciiTheme="minorHAnsi" w:hAnsiTheme="minorHAnsi"/>
          <w:i w:val="0"/>
          <w:sz w:val="22"/>
          <w:szCs w:val="22"/>
        </w:rPr>
        <w:t xml:space="preserve"> </w:t>
      </w:r>
    </w:p>
    <w:p w:rsidR="000C74B9" w:rsidRPr="00C413A1" w:rsidRDefault="007A1572" w:rsidP="00C413A1">
      <w:pPr>
        <w:spacing w:after="120" w:line="240" w:lineRule="auto"/>
        <w:ind w:firstLine="567"/>
        <w:jc w:val="both"/>
        <w:rPr>
          <w:rFonts w:eastAsia="Times New Roman"/>
          <w:kern w:val="28"/>
        </w:rPr>
      </w:pPr>
      <w:r w:rsidRPr="00C413A1">
        <w:rPr>
          <w:rFonts w:eastAsia="Times New Roman"/>
          <w:kern w:val="28"/>
        </w:rPr>
        <w:t>Methods adapted (pl include reference), any modification of regular methods, the extraction methodology/ simulation models, the growth conditions and measurement of plants/ animals should be stated. Wherever necessary provide (citation) references.</w:t>
      </w:r>
    </w:p>
    <w:p w:rsidR="007A1572" w:rsidRPr="00C413A1" w:rsidRDefault="007A1572" w:rsidP="00C413A1">
      <w:pPr>
        <w:spacing w:after="120" w:line="240" w:lineRule="auto"/>
        <w:ind w:firstLine="0"/>
        <w:jc w:val="both"/>
        <w:rPr>
          <w:sz w:val="20"/>
          <w:szCs w:val="20"/>
        </w:rPr>
      </w:pPr>
      <w:r w:rsidRPr="00C413A1">
        <w:rPr>
          <w:rFonts w:eastAsia="Times New Roman"/>
          <w:b/>
          <w:i/>
          <w:kern w:val="28"/>
        </w:rPr>
        <w:t>2.</w:t>
      </w:r>
      <w:r w:rsidR="002208B7" w:rsidRPr="00C413A1">
        <w:rPr>
          <w:rFonts w:eastAsia="Times New Roman"/>
          <w:b/>
          <w:i/>
          <w:kern w:val="28"/>
        </w:rPr>
        <w:t>1.1</w:t>
      </w:r>
      <w:r w:rsidRPr="00C413A1">
        <w:rPr>
          <w:rFonts w:eastAsia="Times New Roman"/>
          <w:b/>
          <w:i/>
          <w:kern w:val="28"/>
        </w:rPr>
        <w:t xml:space="preserve">. </w:t>
      </w:r>
      <w:r w:rsidR="002208B7" w:rsidRPr="00C413A1">
        <w:rPr>
          <w:rFonts w:eastAsia="Times New Roman"/>
          <w:b/>
          <w:i/>
          <w:kern w:val="28"/>
        </w:rPr>
        <w:t>Separation of lymphocytes</w:t>
      </w:r>
      <w:r w:rsidR="009C4C2D">
        <w:rPr>
          <w:rFonts w:eastAsia="Times New Roman"/>
          <w:b/>
          <w:i/>
          <w:kern w:val="28"/>
        </w:rPr>
        <w:t xml:space="preserve"> </w:t>
      </w:r>
    </w:p>
    <w:p w:rsidR="00367046" w:rsidRPr="00C413A1" w:rsidRDefault="00367046" w:rsidP="00C413A1">
      <w:pPr>
        <w:spacing w:after="120" w:line="240" w:lineRule="auto"/>
        <w:ind w:firstLine="567"/>
        <w:jc w:val="both"/>
        <w:rPr>
          <w:rFonts w:eastAsia="Times New Roman"/>
          <w:kern w:val="28"/>
        </w:rPr>
      </w:pPr>
      <w:r w:rsidRPr="00C413A1">
        <w:t>Standard methods and techniques need not be written fully rather it can be cited</w:t>
      </w:r>
      <w:r w:rsidR="001E115A">
        <w:t xml:space="preserve"> </w:t>
      </w:r>
      <w:r w:rsidRPr="00C413A1">
        <w:t>[2]. Mention only required modifications, if made.</w:t>
      </w:r>
    </w:p>
    <w:p w:rsidR="002208B7" w:rsidRPr="00C413A1" w:rsidRDefault="00C413A1" w:rsidP="002208B7">
      <w:pPr>
        <w:pStyle w:val="Heading2"/>
        <w:rPr>
          <w:rFonts w:asciiTheme="minorHAnsi" w:hAnsiTheme="minorHAnsi"/>
          <w:b w:val="0"/>
          <w:sz w:val="20"/>
        </w:rPr>
      </w:pPr>
      <w:r w:rsidRPr="00C413A1">
        <w:rPr>
          <w:rFonts w:asciiTheme="minorHAnsi" w:hAnsiTheme="minorHAnsi"/>
          <w:sz w:val="22"/>
          <w:szCs w:val="22"/>
        </w:rPr>
        <w:t xml:space="preserve">2.1.2. </w:t>
      </w:r>
      <w:r w:rsidR="002208B7" w:rsidRPr="00C413A1">
        <w:rPr>
          <w:rFonts w:asciiTheme="minorHAnsi" w:hAnsiTheme="minorHAnsi"/>
          <w:sz w:val="22"/>
          <w:szCs w:val="22"/>
        </w:rPr>
        <w:t>Statistical analysis</w:t>
      </w:r>
      <w:r w:rsidR="009C4C2D">
        <w:rPr>
          <w:rFonts w:asciiTheme="minorHAnsi" w:hAnsiTheme="minorHAnsi"/>
          <w:sz w:val="22"/>
          <w:szCs w:val="22"/>
        </w:rPr>
        <w:t xml:space="preserve"> </w:t>
      </w:r>
    </w:p>
    <w:p w:rsidR="00C413A1" w:rsidRPr="00D81262" w:rsidRDefault="002208B7" w:rsidP="00143C0F">
      <w:pPr>
        <w:spacing w:after="0" w:line="240" w:lineRule="auto"/>
        <w:ind w:firstLine="567"/>
        <w:rPr>
          <w:rFonts w:eastAsia="Times New Roman"/>
          <w:kern w:val="28"/>
        </w:rPr>
      </w:pPr>
      <w:r w:rsidRPr="00D81262">
        <w:rPr>
          <w:rFonts w:eastAsia="Times New Roman"/>
          <w:kern w:val="28"/>
        </w:rPr>
        <w:t>Mention the statistical details, the number of samples used, statistical tools/ software used/ SD/level of significance, repeatability etc.</w:t>
      </w:r>
    </w:p>
    <w:p w:rsidR="00551FE4" w:rsidRPr="0075180C" w:rsidRDefault="008D09DF" w:rsidP="00C413A1">
      <w:pPr>
        <w:pStyle w:val="Heading2"/>
        <w:rPr>
          <w:rFonts w:asciiTheme="minorHAnsi" w:hAnsiTheme="minorHAnsi"/>
          <w:i w:val="0"/>
          <w:color w:val="0070C0"/>
          <w:sz w:val="26"/>
          <w:szCs w:val="26"/>
        </w:rPr>
      </w:pPr>
      <w:r w:rsidRPr="009C73B0">
        <w:rPr>
          <w:rFonts w:asciiTheme="minorHAnsi" w:hAnsiTheme="minorHAnsi"/>
          <w:i w:val="0"/>
          <w:color w:val="0070C0"/>
          <w:sz w:val="24"/>
          <w:szCs w:val="26"/>
        </w:rPr>
        <w:t xml:space="preserve">3. </w:t>
      </w:r>
      <w:r w:rsidR="00367046" w:rsidRPr="009C73B0">
        <w:rPr>
          <w:rFonts w:asciiTheme="minorHAnsi" w:hAnsiTheme="minorHAnsi"/>
          <w:i w:val="0"/>
          <w:color w:val="0070C0"/>
          <w:sz w:val="24"/>
          <w:szCs w:val="26"/>
        </w:rPr>
        <w:t xml:space="preserve">Results and </w:t>
      </w:r>
      <w:r w:rsidR="00285FFF" w:rsidRPr="009C73B0">
        <w:rPr>
          <w:rFonts w:asciiTheme="minorHAnsi" w:hAnsiTheme="minorHAnsi"/>
          <w:i w:val="0"/>
          <w:color w:val="0070C0"/>
          <w:sz w:val="24"/>
          <w:szCs w:val="26"/>
        </w:rPr>
        <w:t>D</w:t>
      </w:r>
      <w:r w:rsidR="00367046" w:rsidRPr="009C73B0">
        <w:rPr>
          <w:rFonts w:asciiTheme="minorHAnsi" w:hAnsiTheme="minorHAnsi"/>
          <w:i w:val="0"/>
          <w:color w:val="0070C0"/>
          <w:sz w:val="24"/>
          <w:szCs w:val="26"/>
        </w:rPr>
        <w:t>iscussion</w:t>
      </w:r>
      <w:r w:rsidR="009C4C2D" w:rsidRPr="009C73B0">
        <w:rPr>
          <w:rFonts w:asciiTheme="minorHAnsi" w:hAnsiTheme="minorHAnsi"/>
          <w:i w:val="0"/>
          <w:color w:val="0070C0"/>
          <w:sz w:val="24"/>
          <w:szCs w:val="26"/>
        </w:rPr>
        <w:t xml:space="preserve"> </w:t>
      </w:r>
    </w:p>
    <w:p w:rsidR="00551FE4" w:rsidRPr="00D81262" w:rsidRDefault="004D0B82" w:rsidP="00C413A1">
      <w:pPr>
        <w:pStyle w:val="Heading2"/>
        <w:spacing w:before="0" w:line="240" w:lineRule="auto"/>
        <w:rPr>
          <w:rFonts w:asciiTheme="minorHAnsi" w:hAnsiTheme="minorHAnsi"/>
          <w:sz w:val="22"/>
          <w:szCs w:val="22"/>
        </w:rPr>
      </w:pPr>
      <w:r>
        <w:rPr>
          <w:rFonts w:asciiTheme="minorHAnsi" w:hAnsiTheme="minorHAnsi"/>
          <w:sz w:val="22"/>
          <w:szCs w:val="22"/>
        </w:rPr>
        <w:t xml:space="preserve">3.1. </w:t>
      </w:r>
      <w:r w:rsidR="00367046" w:rsidRPr="00D81262">
        <w:rPr>
          <w:rFonts w:asciiTheme="minorHAnsi" w:hAnsiTheme="minorHAnsi"/>
          <w:sz w:val="22"/>
          <w:szCs w:val="22"/>
        </w:rPr>
        <w:t>Effect of herbal treatment</w:t>
      </w:r>
    </w:p>
    <w:p w:rsidR="00551FE4" w:rsidRPr="00D81262" w:rsidRDefault="00AF251D" w:rsidP="00EF38C0">
      <w:pPr>
        <w:spacing w:after="120" w:line="240" w:lineRule="auto"/>
        <w:ind w:firstLine="720"/>
        <w:jc w:val="both"/>
        <w:rPr>
          <w:rFonts w:eastAsia="Times New Roman"/>
        </w:rPr>
      </w:pPr>
      <w:r w:rsidRPr="00D81262">
        <w:rPr>
          <w:rFonts w:eastAsia="Times New Roman"/>
        </w:rPr>
        <w:t xml:space="preserve">11-point Calibri (Body) </w:t>
      </w:r>
      <w:r w:rsidR="00367046" w:rsidRPr="00D81262">
        <w:rPr>
          <w:rFonts w:eastAsia="Times New Roman"/>
        </w:rPr>
        <w:t>font; Put all your Tables and figures at the end of the article in separate pages</w:t>
      </w:r>
      <w:r w:rsidR="00551FE4" w:rsidRPr="00D81262">
        <w:rPr>
          <w:rFonts w:eastAsia="Times New Roman"/>
        </w:rPr>
        <w:t xml:space="preserve">.  </w:t>
      </w:r>
      <w:r w:rsidR="00367046" w:rsidRPr="00D81262">
        <w:rPr>
          <w:rFonts w:eastAsia="Times New Roman"/>
        </w:rPr>
        <w:t xml:space="preserve">Mark their positions [Table 1], [Figure 1].  </w:t>
      </w:r>
    </w:p>
    <w:p w:rsidR="00747A7B" w:rsidRPr="00D81262" w:rsidRDefault="004D0B82" w:rsidP="00747A7B">
      <w:pPr>
        <w:pStyle w:val="Heading2"/>
        <w:rPr>
          <w:rFonts w:asciiTheme="minorHAnsi" w:hAnsiTheme="minorHAnsi"/>
          <w:sz w:val="22"/>
          <w:szCs w:val="22"/>
        </w:rPr>
      </w:pPr>
      <w:r>
        <w:rPr>
          <w:rFonts w:asciiTheme="minorHAnsi" w:hAnsiTheme="minorHAnsi"/>
          <w:sz w:val="22"/>
          <w:szCs w:val="22"/>
        </w:rPr>
        <w:t xml:space="preserve">3.2. </w:t>
      </w:r>
      <w:r w:rsidR="00EF38C0" w:rsidRPr="00D81262">
        <w:rPr>
          <w:rFonts w:asciiTheme="minorHAnsi" w:hAnsiTheme="minorHAnsi"/>
          <w:sz w:val="22"/>
          <w:szCs w:val="22"/>
        </w:rPr>
        <w:t>Effect of herbal cum chemical treatment</w:t>
      </w:r>
      <w:r w:rsidR="009C4C2D">
        <w:rPr>
          <w:rFonts w:asciiTheme="minorHAnsi" w:hAnsiTheme="minorHAnsi"/>
          <w:sz w:val="22"/>
          <w:szCs w:val="22"/>
        </w:rPr>
        <w:t xml:space="preserve"> </w:t>
      </w:r>
    </w:p>
    <w:p w:rsidR="00747A7B" w:rsidRPr="00D81262" w:rsidRDefault="00EF38C0" w:rsidP="00310827">
      <w:pPr>
        <w:spacing w:after="120" w:line="240" w:lineRule="auto"/>
        <w:ind w:firstLine="284"/>
        <w:jc w:val="both"/>
        <w:rPr>
          <w:rFonts w:eastAsia="Times New Roman"/>
        </w:rPr>
      </w:pPr>
      <w:r w:rsidRPr="00D81262">
        <w:rPr>
          <w:rFonts w:eastAsia="Times New Roman"/>
        </w:rPr>
        <w:t>Table must be in Table format</w:t>
      </w:r>
      <w:r w:rsidR="00FA1579">
        <w:rPr>
          <w:rFonts w:eastAsia="Times New Roman"/>
        </w:rPr>
        <w:t xml:space="preserve">; use </w:t>
      </w:r>
      <w:r w:rsidR="004F5EAA" w:rsidRPr="00D81262">
        <w:rPr>
          <w:rFonts w:eastAsia="Times New Roman"/>
        </w:rPr>
        <w:t xml:space="preserve">9-point </w:t>
      </w:r>
      <w:r w:rsidR="00AF251D" w:rsidRPr="00D81262">
        <w:rPr>
          <w:rFonts w:eastAsia="Times New Roman"/>
        </w:rPr>
        <w:t xml:space="preserve">Calibri (Body) </w:t>
      </w:r>
      <w:r w:rsidR="004F5EAA" w:rsidRPr="00D81262">
        <w:rPr>
          <w:rFonts w:eastAsia="Times New Roman"/>
        </w:rPr>
        <w:t>font;</w:t>
      </w:r>
      <w:r w:rsidRPr="00D81262">
        <w:rPr>
          <w:rFonts w:eastAsia="Times New Roman"/>
        </w:rPr>
        <w:t xml:space="preserve"> enter the data in the </w:t>
      </w:r>
      <w:r w:rsidR="004F5EAA" w:rsidRPr="00D81262">
        <w:rPr>
          <w:rFonts w:eastAsia="Times New Roman"/>
        </w:rPr>
        <w:t>T</w:t>
      </w:r>
      <w:r w:rsidRPr="00D81262">
        <w:rPr>
          <w:rFonts w:eastAsia="Times New Roman"/>
        </w:rPr>
        <w:t>able</w:t>
      </w:r>
      <w:r w:rsidR="004F5EAA" w:rsidRPr="00D81262">
        <w:rPr>
          <w:rFonts w:eastAsia="Times New Roman"/>
        </w:rPr>
        <w:t xml:space="preserve"> and present it as such and do not convert it as picture type</w:t>
      </w:r>
      <w:r w:rsidRPr="00D81262">
        <w:rPr>
          <w:rFonts w:eastAsia="Times New Roman"/>
        </w:rPr>
        <w:t>; always use page set up in portra</w:t>
      </w:r>
      <w:r w:rsidR="00FA1579">
        <w:rPr>
          <w:rFonts w:eastAsia="Times New Roman"/>
        </w:rPr>
        <w:t xml:space="preserve">it and not the Landscape. Where </w:t>
      </w:r>
      <w:r w:rsidRPr="00D81262">
        <w:rPr>
          <w:rFonts w:eastAsia="Times New Roman"/>
        </w:rPr>
        <w:t>the breadth of the Table exceeds the page width, use Arial Narrow 9 point font</w:t>
      </w:r>
      <w:r w:rsidR="004F5EAA" w:rsidRPr="00D81262">
        <w:rPr>
          <w:rFonts w:eastAsia="Times New Roman"/>
        </w:rPr>
        <w:t>. All the Tables must be numbered</w:t>
      </w:r>
      <w:r w:rsidR="00FA1579">
        <w:rPr>
          <w:rFonts w:eastAsia="Times New Roman"/>
        </w:rPr>
        <w:t xml:space="preserve"> </w:t>
      </w:r>
      <w:r w:rsidR="004F5EAA" w:rsidRPr="00D81262">
        <w:rPr>
          <w:rFonts w:eastAsia="Times New Roman"/>
        </w:rPr>
        <w:t>[Table, Table 2….]. All Table must bear Title and be placed above the Table.</w:t>
      </w:r>
      <w:r w:rsidRPr="00D81262">
        <w:rPr>
          <w:rFonts w:eastAsia="Times New Roman"/>
        </w:rPr>
        <w:t xml:space="preserve"> </w:t>
      </w:r>
    </w:p>
    <w:p w:rsidR="004F5EAA" w:rsidRPr="00D81262" w:rsidRDefault="004F5EAA" w:rsidP="00143C0F">
      <w:pPr>
        <w:spacing w:after="120" w:line="240" w:lineRule="auto"/>
        <w:ind w:firstLine="567"/>
        <w:jc w:val="both"/>
        <w:rPr>
          <w:rFonts w:eastAsia="Times New Roman"/>
        </w:rPr>
      </w:pPr>
      <w:r w:rsidRPr="00D81262">
        <w:rPr>
          <w:rFonts w:eastAsia="Times New Roman"/>
        </w:rPr>
        <w:t>Figure must be of high resolution with printable quality. Usually placed as jpeg or gif type or directly drawn and placed in text box. All figure</w:t>
      </w:r>
      <w:r w:rsidR="00AC37D5" w:rsidRPr="00D81262">
        <w:rPr>
          <w:rFonts w:eastAsia="Times New Roman"/>
        </w:rPr>
        <w:t>s must bear title and numbered</w:t>
      </w:r>
      <w:r w:rsidR="00691B92">
        <w:rPr>
          <w:rFonts w:eastAsia="Times New Roman"/>
        </w:rPr>
        <w:t xml:space="preserve"> </w:t>
      </w:r>
      <w:r w:rsidR="00AC37D5" w:rsidRPr="00D81262">
        <w:rPr>
          <w:rFonts w:eastAsia="Times New Roman"/>
        </w:rPr>
        <w:t>[Figure 1, Figure 2….]</w:t>
      </w:r>
    </w:p>
    <w:p w:rsidR="00AC37D5" w:rsidRPr="0075180C" w:rsidRDefault="005B4CA6" w:rsidP="005B4CA6">
      <w:pPr>
        <w:pStyle w:val="Heading2"/>
        <w:rPr>
          <w:rFonts w:asciiTheme="minorHAnsi" w:hAnsiTheme="minorHAnsi"/>
          <w:i w:val="0"/>
          <w:color w:val="0070C0"/>
          <w:sz w:val="26"/>
          <w:szCs w:val="26"/>
        </w:rPr>
      </w:pPr>
      <w:r w:rsidRPr="009C73B0">
        <w:rPr>
          <w:rFonts w:asciiTheme="minorHAnsi" w:hAnsiTheme="minorHAnsi"/>
          <w:i w:val="0"/>
          <w:color w:val="0070C0"/>
          <w:sz w:val="24"/>
          <w:szCs w:val="26"/>
        </w:rPr>
        <w:t xml:space="preserve">4. </w:t>
      </w:r>
      <w:r w:rsidR="00AC37D5" w:rsidRPr="009C73B0">
        <w:rPr>
          <w:rFonts w:asciiTheme="minorHAnsi" w:hAnsiTheme="minorHAnsi"/>
          <w:i w:val="0"/>
          <w:color w:val="0070C0"/>
          <w:sz w:val="24"/>
          <w:szCs w:val="26"/>
        </w:rPr>
        <w:t>Conclusion</w:t>
      </w:r>
      <w:r w:rsidR="003E74F8" w:rsidRPr="009C73B0">
        <w:rPr>
          <w:rFonts w:asciiTheme="minorHAnsi" w:hAnsiTheme="minorHAnsi"/>
          <w:i w:val="0"/>
          <w:color w:val="0070C0"/>
          <w:sz w:val="24"/>
          <w:szCs w:val="26"/>
        </w:rPr>
        <w:t xml:space="preserve"> </w:t>
      </w:r>
    </w:p>
    <w:p w:rsidR="00AC37D5" w:rsidRPr="00D81262" w:rsidRDefault="00AC37D5" w:rsidP="00D81262">
      <w:pPr>
        <w:spacing w:after="0" w:line="240" w:lineRule="auto"/>
        <w:ind w:firstLine="567"/>
      </w:pPr>
      <w:r w:rsidRPr="00D81262">
        <w:t xml:space="preserve">The conclusion must be drawn on the basis of your findings along with the existing fact.  </w:t>
      </w:r>
    </w:p>
    <w:p w:rsidR="00AC37D5" w:rsidRPr="0075180C" w:rsidRDefault="005B4CA6" w:rsidP="00143C0F">
      <w:pPr>
        <w:pStyle w:val="Heading2"/>
        <w:spacing w:before="120" w:line="240" w:lineRule="atLeast"/>
        <w:rPr>
          <w:rFonts w:asciiTheme="minorHAnsi" w:hAnsiTheme="minorHAnsi"/>
          <w:i w:val="0"/>
          <w:color w:val="0070C0"/>
          <w:sz w:val="26"/>
          <w:szCs w:val="26"/>
        </w:rPr>
      </w:pPr>
      <w:r w:rsidRPr="009C73B0">
        <w:rPr>
          <w:rFonts w:asciiTheme="minorHAnsi" w:hAnsiTheme="minorHAnsi"/>
          <w:i w:val="0"/>
          <w:color w:val="0070C0"/>
          <w:sz w:val="24"/>
          <w:szCs w:val="26"/>
        </w:rPr>
        <w:t xml:space="preserve">5. </w:t>
      </w:r>
      <w:r w:rsidR="00AC37D5" w:rsidRPr="009C73B0">
        <w:rPr>
          <w:rFonts w:asciiTheme="minorHAnsi" w:hAnsiTheme="minorHAnsi"/>
          <w:i w:val="0"/>
          <w:color w:val="0070C0"/>
          <w:sz w:val="24"/>
          <w:szCs w:val="26"/>
        </w:rPr>
        <w:t>Acknowledgement</w:t>
      </w:r>
      <w:r w:rsidR="003E74F8" w:rsidRPr="009C73B0">
        <w:rPr>
          <w:rFonts w:asciiTheme="minorHAnsi" w:hAnsiTheme="minorHAnsi"/>
          <w:i w:val="0"/>
          <w:color w:val="0070C0"/>
          <w:sz w:val="24"/>
          <w:szCs w:val="26"/>
        </w:rPr>
        <w:t xml:space="preserve"> </w:t>
      </w:r>
    </w:p>
    <w:p w:rsidR="00AC37D5" w:rsidRPr="00D81262" w:rsidRDefault="00AC37D5" w:rsidP="00143C0F">
      <w:pPr>
        <w:spacing w:before="120" w:after="0" w:line="240" w:lineRule="atLeast"/>
        <w:ind w:firstLine="567"/>
      </w:pPr>
      <w:r w:rsidRPr="00D81262">
        <w:t>Must be in few lines. Research work funded by Na</w:t>
      </w:r>
      <w:r w:rsidR="00264C7B">
        <w:t xml:space="preserve">tional or International bodies </w:t>
      </w:r>
      <w:r w:rsidRPr="00D81262">
        <w:t>or technical supports</w:t>
      </w:r>
      <w:r w:rsidR="00D00728">
        <w:t xml:space="preserve"> obtained for the project work </w:t>
      </w:r>
      <w:r w:rsidRPr="00D81262">
        <w:t>may be acknowledged.</w:t>
      </w:r>
    </w:p>
    <w:p w:rsidR="009D065C" w:rsidRPr="00D81262" w:rsidRDefault="009D065C" w:rsidP="009D065C">
      <w:pPr>
        <w:pStyle w:val="BodyText"/>
        <w:spacing w:line="240" w:lineRule="auto"/>
        <w:rPr>
          <w:rFonts w:asciiTheme="minorHAnsi" w:hAnsiTheme="minorHAnsi"/>
          <w:b/>
          <w:sz w:val="22"/>
          <w:szCs w:val="22"/>
        </w:rPr>
      </w:pPr>
    </w:p>
    <w:p w:rsidR="00272394" w:rsidRDefault="00272394" w:rsidP="0023285D">
      <w:pPr>
        <w:spacing w:after="0" w:line="240" w:lineRule="auto"/>
        <w:rPr>
          <w:b/>
        </w:rPr>
      </w:pPr>
    </w:p>
    <w:p w:rsidR="00272394" w:rsidRDefault="00272394" w:rsidP="0023285D">
      <w:pPr>
        <w:spacing w:after="0" w:line="240" w:lineRule="auto"/>
        <w:rPr>
          <w:b/>
        </w:rPr>
      </w:pPr>
    </w:p>
    <w:p w:rsidR="00272394" w:rsidRDefault="00272394" w:rsidP="0023285D">
      <w:pPr>
        <w:spacing w:after="0" w:line="240" w:lineRule="auto"/>
        <w:rPr>
          <w:b/>
        </w:rPr>
      </w:pPr>
    </w:p>
    <w:p w:rsidR="00272394" w:rsidRDefault="00272394" w:rsidP="0023285D">
      <w:pPr>
        <w:spacing w:after="0" w:line="240" w:lineRule="auto"/>
        <w:rPr>
          <w:b/>
        </w:rPr>
      </w:pPr>
    </w:p>
    <w:p w:rsidR="00272394" w:rsidRDefault="00272394" w:rsidP="0023285D">
      <w:pPr>
        <w:spacing w:after="0" w:line="240" w:lineRule="auto"/>
        <w:rPr>
          <w:b/>
        </w:rPr>
      </w:pPr>
    </w:p>
    <w:p w:rsidR="00272394" w:rsidRDefault="00272394" w:rsidP="0023285D">
      <w:pPr>
        <w:spacing w:after="0" w:line="240" w:lineRule="auto"/>
        <w:rPr>
          <w:b/>
        </w:rPr>
      </w:pPr>
    </w:p>
    <w:p w:rsidR="00272394" w:rsidRDefault="00272394" w:rsidP="0023285D">
      <w:pPr>
        <w:spacing w:after="0" w:line="240" w:lineRule="auto"/>
        <w:rPr>
          <w:b/>
        </w:rPr>
      </w:pPr>
    </w:p>
    <w:p w:rsidR="00272394" w:rsidRDefault="00272394" w:rsidP="0023285D">
      <w:pPr>
        <w:spacing w:after="0" w:line="240" w:lineRule="auto"/>
        <w:rPr>
          <w:b/>
        </w:rPr>
      </w:pPr>
    </w:p>
    <w:p w:rsidR="00272394" w:rsidRDefault="00272394" w:rsidP="0023285D">
      <w:pPr>
        <w:spacing w:after="0" w:line="240" w:lineRule="auto"/>
        <w:rPr>
          <w:b/>
        </w:rPr>
      </w:pPr>
    </w:p>
    <w:p w:rsidR="00272394" w:rsidRDefault="00272394" w:rsidP="0023285D">
      <w:pPr>
        <w:spacing w:after="0" w:line="240" w:lineRule="auto"/>
        <w:rPr>
          <w:b/>
        </w:rPr>
      </w:pPr>
    </w:p>
    <w:p w:rsidR="00272394" w:rsidRDefault="00272394" w:rsidP="0023285D">
      <w:pPr>
        <w:spacing w:after="0" w:line="240" w:lineRule="auto"/>
        <w:rPr>
          <w:b/>
        </w:rPr>
      </w:pPr>
    </w:p>
    <w:p w:rsidR="00272394" w:rsidRDefault="00272394" w:rsidP="0023285D">
      <w:pPr>
        <w:spacing w:after="0" w:line="240" w:lineRule="auto"/>
        <w:rPr>
          <w:b/>
        </w:rPr>
      </w:pPr>
    </w:p>
    <w:p w:rsidR="00272394" w:rsidRDefault="00272394" w:rsidP="0023285D">
      <w:pPr>
        <w:spacing w:after="0" w:line="240" w:lineRule="auto"/>
        <w:rPr>
          <w:b/>
        </w:rPr>
      </w:pPr>
    </w:p>
    <w:p w:rsidR="00675364" w:rsidRPr="00AF251D" w:rsidRDefault="00675364" w:rsidP="0023285D">
      <w:pPr>
        <w:spacing w:after="0" w:line="240" w:lineRule="auto"/>
        <w:rPr>
          <w:b/>
        </w:rPr>
      </w:pPr>
      <w:r w:rsidRPr="00AF251D">
        <w:rPr>
          <w:b/>
        </w:rPr>
        <w:lastRenderedPageBreak/>
        <w:t>Figures</w:t>
      </w:r>
    </w:p>
    <w:p w:rsidR="00675364" w:rsidRPr="00AF251D" w:rsidRDefault="00675364" w:rsidP="00D81262">
      <w:pPr>
        <w:spacing w:after="0" w:line="240" w:lineRule="auto"/>
        <w:ind w:firstLine="0"/>
        <w:jc w:val="both"/>
        <w:rPr>
          <w:b/>
        </w:rPr>
      </w:pPr>
    </w:p>
    <w:p w:rsidR="00675364" w:rsidRPr="00AF251D" w:rsidRDefault="00675364" w:rsidP="00D81262">
      <w:pPr>
        <w:spacing w:after="0" w:line="240" w:lineRule="auto"/>
        <w:ind w:firstLine="0"/>
        <w:jc w:val="both"/>
      </w:pPr>
      <w:r w:rsidRPr="00AF251D">
        <w:t>Each Figure should be labelled with Figure number, Title (at the top) and Figure legend (at the bottom) with appropriate contents in a separate file (not within the running text). Format of the Figure should be either in JPEG or TIFF or GIF or line drawn shapes or flow chart within the text box.</w:t>
      </w:r>
      <w:r w:rsidR="00F92B58">
        <w:t xml:space="preserve"> </w:t>
      </w:r>
      <w:r w:rsidR="00F92B58" w:rsidRPr="00F92B58">
        <w:rPr>
          <w:color w:val="FF0000"/>
          <w:highlight w:val="yellow"/>
        </w:rPr>
        <w:t>(</w:t>
      </w:r>
      <w:r w:rsidR="009D065C">
        <w:rPr>
          <w:color w:val="FF0000"/>
          <w:highlight w:val="yellow"/>
        </w:rPr>
        <w:t>F</w:t>
      </w:r>
      <w:r w:rsidR="00F92B58" w:rsidRPr="00F92B58">
        <w:rPr>
          <w:color w:val="FF0000"/>
          <w:highlight w:val="yellow"/>
        </w:rPr>
        <w:t>ig</w:t>
      </w:r>
      <w:r w:rsidR="009D065C">
        <w:rPr>
          <w:color w:val="FF0000"/>
          <w:highlight w:val="yellow"/>
        </w:rPr>
        <w:t>ure</w:t>
      </w:r>
      <w:r w:rsidR="00F92B58" w:rsidRPr="00F92B58">
        <w:rPr>
          <w:color w:val="FF0000"/>
          <w:highlight w:val="yellow"/>
        </w:rPr>
        <w:t xml:space="preserve"> 1</w:t>
      </w:r>
      <w:r w:rsidR="005E1733">
        <w:rPr>
          <w:color w:val="FF0000"/>
        </w:rPr>
        <w:t>)</w:t>
      </w:r>
    </w:p>
    <w:p w:rsidR="00272394" w:rsidRDefault="00272394" w:rsidP="00272394">
      <w:pPr>
        <w:spacing w:after="0" w:line="240" w:lineRule="auto"/>
        <w:ind w:firstLine="0"/>
        <w:rPr>
          <w:b/>
        </w:rPr>
      </w:pPr>
    </w:p>
    <w:p w:rsidR="00272394" w:rsidRDefault="00E6400E" w:rsidP="00272394">
      <w:pPr>
        <w:spacing w:after="0" w:line="240" w:lineRule="auto"/>
        <w:ind w:firstLine="0"/>
        <w:rPr>
          <w:b/>
        </w:rPr>
      </w:pPr>
      <w:r w:rsidRPr="00E6400E">
        <w:rPr>
          <w:noProof/>
        </w:rPr>
        <w:pict>
          <v:group id="_x0000_s1026" style="position:absolute;margin-left:128.1pt;margin-top:8pt;width:210.3pt;height:214.35pt;z-index:251658240" coordorigin="2642,1181" coordsize="4755,4726">
            <v:group id="_x0000_s1027" style="position:absolute;left:2642;top:1181;width:4755;height:4376" coordorigin="2072,3395" coordsize="4755,4376">
              <v:group id="_x0000_s1028" style="position:absolute;left:2072;top:3927;width:4755;height:3844" coordorigin="1800,2025" coordsize="4755,3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1800;top:2119;width:4755;height:3750" wrapcoords="-68 0 -68 21514 21600 21514 21600 0 -68 0" o:bordertopcolor="this" o:borderleftcolor="this" o:borderbottomcolor="this" o:borderrightcolor="this">
                  <v:imagedata r:id="rId9" o:title=""/>
                </v:shape>
                <v:shape id="_x0000_s1030" type="#_x0000_t75" style="position:absolute;left:2814;top:2025;width:2529;height:2277" wrapcoords="-95 0 -95 21494 21600 21494 21600 0 -95 0">
                  <v:imagedata r:id="rId10" o:title="" cropleft="3670f"/>
                </v:shape>
              </v:group>
              <v:shapetype id="_x0000_t202" coordsize="21600,21600" o:spt="202" path="m,l,21600r21600,l21600,xe">
                <v:stroke joinstyle="miter"/>
                <v:path gradientshapeok="t" o:connecttype="rect"/>
              </v:shapetype>
              <v:shape id="_x0000_s1031" type="#_x0000_t202" style="position:absolute;left:2194;top:3395;width:4313;height:439" wrapcoords="-78 0 -78 20880 21600 20880 21600 0 -78 0" stroked="f">
                <v:textbox style="mso-next-textbox:#_x0000_s1031" inset="0,0,0,0">
                  <w:txbxContent>
                    <w:p w:rsidR="00285FFF" w:rsidRPr="00510332" w:rsidRDefault="00285FFF" w:rsidP="00285FFF">
                      <w:pPr>
                        <w:pStyle w:val="BodyText"/>
                        <w:spacing w:line="240" w:lineRule="auto"/>
                        <w:jc w:val="center"/>
                        <w:rPr>
                          <w:rFonts w:asciiTheme="minorHAnsi" w:hAnsiTheme="minorHAnsi"/>
                          <w:i/>
                          <w:noProof/>
                          <w:sz w:val="18"/>
                          <w:szCs w:val="18"/>
                        </w:rPr>
                      </w:pPr>
                      <w:r w:rsidRPr="00510332">
                        <w:rPr>
                          <w:rFonts w:asciiTheme="minorHAnsi" w:hAnsiTheme="minorHAnsi"/>
                          <w:i/>
                          <w:sz w:val="18"/>
                          <w:szCs w:val="18"/>
                        </w:rPr>
                        <w:t>Figure 1</w:t>
                      </w:r>
                      <w:r w:rsidR="009D065C" w:rsidRPr="00510332">
                        <w:rPr>
                          <w:rFonts w:asciiTheme="minorHAnsi" w:hAnsiTheme="minorHAnsi"/>
                          <w:i/>
                          <w:sz w:val="18"/>
                          <w:szCs w:val="18"/>
                        </w:rPr>
                        <w:t>.</w:t>
                      </w:r>
                      <w:r w:rsidRPr="00510332">
                        <w:rPr>
                          <w:rFonts w:asciiTheme="minorHAnsi" w:hAnsiTheme="minorHAnsi"/>
                          <w:i/>
                          <w:sz w:val="18"/>
                          <w:szCs w:val="18"/>
                        </w:rPr>
                        <w:t xml:space="preserve"> Application of comet assay in analyzing blood malignancy</w:t>
                      </w:r>
                    </w:p>
                  </w:txbxContent>
                </v:textbox>
              </v:shape>
            </v:group>
            <v:shape id="_x0000_s1032" type="#_x0000_t202" style="position:absolute;left:3457;top:5557;width:3543;height:350" strokecolor="white">
              <v:textbox style="mso-next-textbox:#_x0000_s1032">
                <w:txbxContent>
                  <w:p w:rsidR="00285FFF" w:rsidRPr="0094108A" w:rsidRDefault="00285FFF" w:rsidP="00285FFF">
                    <w:pPr>
                      <w:spacing w:after="0" w:line="240" w:lineRule="auto"/>
                      <w:jc w:val="center"/>
                      <w:rPr>
                        <w:rFonts w:ascii="Times New Roman" w:hAnsi="Times New Roman"/>
                        <w:sz w:val="18"/>
                        <w:szCs w:val="18"/>
                      </w:rPr>
                    </w:pPr>
                    <w:r w:rsidRPr="0094108A">
                      <w:rPr>
                        <w:rFonts w:ascii="Times New Roman" w:hAnsi="Times New Roman"/>
                        <w:sz w:val="18"/>
                        <w:szCs w:val="18"/>
                      </w:rPr>
                      <w:t>Insert represents Tailmoment distribution</w:t>
                    </w:r>
                  </w:p>
                </w:txbxContent>
              </v:textbox>
            </v:shape>
          </v:group>
        </w:pict>
      </w:r>
    </w:p>
    <w:p w:rsidR="00272394" w:rsidRDefault="00272394" w:rsidP="00272394">
      <w:pPr>
        <w:spacing w:after="0" w:line="240" w:lineRule="auto"/>
        <w:ind w:firstLine="0"/>
        <w:rPr>
          <w:b/>
        </w:rPr>
      </w:pPr>
    </w:p>
    <w:p w:rsidR="00272394" w:rsidRDefault="00272394" w:rsidP="00272394">
      <w:pPr>
        <w:spacing w:after="0" w:line="240" w:lineRule="auto"/>
        <w:ind w:firstLine="0"/>
        <w:rPr>
          <w:b/>
        </w:rPr>
      </w:pPr>
    </w:p>
    <w:p w:rsidR="00272394" w:rsidRDefault="00272394" w:rsidP="00272394">
      <w:pPr>
        <w:spacing w:after="0" w:line="240" w:lineRule="auto"/>
        <w:ind w:firstLine="0"/>
        <w:rPr>
          <w:b/>
        </w:rPr>
      </w:pPr>
    </w:p>
    <w:p w:rsidR="00272394" w:rsidRDefault="00272394" w:rsidP="00272394">
      <w:pPr>
        <w:spacing w:after="0" w:line="240" w:lineRule="auto"/>
        <w:ind w:firstLine="0"/>
        <w:rPr>
          <w:b/>
        </w:rPr>
      </w:pPr>
    </w:p>
    <w:p w:rsidR="00272394" w:rsidRDefault="00272394" w:rsidP="00272394">
      <w:pPr>
        <w:spacing w:after="0" w:line="240" w:lineRule="auto"/>
        <w:ind w:firstLine="0"/>
        <w:rPr>
          <w:b/>
        </w:rPr>
      </w:pPr>
    </w:p>
    <w:p w:rsidR="00272394" w:rsidRDefault="00272394" w:rsidP="00272394">
      <w:pPr>
        <w:spacing w:after="0" w:line="240" w:lineRule="auto"/>
        <w:ind w:firstLine="0"/>
        <w:rPr>
          <w:b/>
        </w:rPr>
      </w:pPr>
    </w:p>
    <w:p w:rsidR="00272394" w:rsidRDefault="00272394" w:rsidP="00272394">
      <w:pPr>
        <w:spacing w:after="0" w:line="240" w:lineRule="auto"/>
        <w:ind w:firstLine="0"/>
        <w:rPr>
          <w:b/>
        </w:rPr>
      </w:pPr>
    </w:p>
    <w:p w:rsidR="00272394" w:rsidRDefault="00272394" w:rsidP="00272394">
      <w:pPr>
        <w:spacing w:after="0" w:line="240" w:lineRule="auto"/>
        <w:ind w:firstLine="0"/>
        <w:rPr>
          <w:b/>
        </w:rPr>
      </w:pPr>
    </w:p>
    <w:p w:rsidR="00272394" w:rsidRDefault="00272394" w:rsidP="00272394">
      <w:pPr>
        <w:spacing w:after="0" w:line="240" w:lineRule="auto"/>
        <w:ind w:firstLine="0"/>
        <w:rPr>
          <w:b/>
        </w:rPr>
      </w:pPr>
    </w:p>
    <w:p w:rsidR="00272394" w:rsidRDefault="00272394" w:rsidP="00272394">
      <w:pPr>
        <w:spacing w:after="0" w:line="240" w:lineRule="auto"/>
        <w:ind w:firstLine="0"/>
        <w:rPr>
          <w:b/>
        </w:rPr>
      </w:pPr>
    </w:p>
    <w:p w:rsidR="00272394" w:rsidRDefault="00272394" w:rsidP="00272394">
      <w:pPr>
        <w:spacing w:after="0" w:line="240" w:lineRule="auto"/>
        <w:ind w:firstLine="0"/>
        <w:rPr>
          <w:b/>
        </w:rPr>
      </w:pPr>
    </w:p>
    <w:p w:rsidR="00272394" w:rsidRDefault="00272394" w:rsidP="00272394">
      <w:pPr>
        <w:spacing w:after="0" w:line="240" w:lineRule="auto"/>
        <w:ind w:firstLine="0"/>
        <w:rPr>
          <w:b/>
        </w:rPr>
      </w:pPr>
    </w:p>
    <w:p w:rsidR="00272394" w:rsidRDefault="00272394" w:rsidP="00272394">
      <w:pPr>
        <w:spacing w:after="0" w:line="240" w:lineRule="auto"/>
        <w:ind w:firstLine="0"/>
        <w:rPr>
          <w:b/>
        </w:rPr>
      </w:pPr>
    </w:p>
    <w:p w:rsidR="00272394" w:rsidRDefault="00272394" w:rsidP="00272394">
      <w:pPr>
        <w:spacing w:after="0" w:line="240" w:lineRule="auto"/>
        <w:ind w:firstLine="0"/>
        <w:rPr>
          <w:b/>
        </w:rPr>
      </w:pPr>
    </w:p>
    <w:p w:rsidR="00272394" w:rsidRDefault="00272394" w:rsidP="00272394">
      <w:pPr>
        <w:spacing w:after="0" w:line="240" w:lineRule="auto"/>
        <w:ind w:firstLine="0"/>
        <w:rPr>
          <w:b/>
        </w:rPr>
      </w:pPr>
    </w:p>
    <w:p w:rsidR="00272394" w:rsidRDefault="00272394" w:rsidP="00272394">
      <w:pPr>
        <w:spacing w:after="0" w:line="240" w:lineRule="auto"/>
        <w:ind w:firstLine="0"/>
        <w:rPr>
          <w:b/>
        </w:rPr>
      </w:pPr>
    </w:p>
    <w:p w:rsidR="00272394" w:rsidRDefault="00272394" w:rsidP="00272394">
      <w:pPr>
        <w:spacing w:after="0" w:line="240" w:lineRule="auto"/>
        <w:ind w:firstLine="0"/>
        <w:rPr>
          <w:b/>
        </w:rPr>
      </w:pPr>
    </w:p>
    <w:p w:rsidR="00272394" w:rsidRDefault="00272394" w:rsidP="00272394">
      <w:pPr>
        <w:spacing w:after="0" w:line="240" w:lineRule="auto"/>
        <w:ind w:firstLine="0"/>
        <w:rPr>
          <w:b/>
        </w:rPr>
      </w:pPr>
    </w:p>
    <w:p w:rsidR="00272394" w:rsidRDefault="00272394" w:rsidP="00272394">
      <w:pPr>
        <w:spacing w:after="0" w:line="240" w:lineRule="auto"/>
        <w:ind w:firstLine="0"/>
        <w:rPr>
          <w:b/>
        </w:rPr>
      </w:pPr>
    </w:p>
    <w:p w:rsidR="00272394" w:rsidRDefault="00272394" w:rsidP="00272394">
      <w:pPr>
        <w:spacing w:after="0" w:line="240" w:lineRule="auto"/>
        <w:ind w:firstLine="0"/>
        <w:rPr>
          <w:b/>
        </w:rPr>
      </w:pPr>
    </w:p>
    <w:p w:rsidR="00675364" w:rsidRPr="00D81262" w:rsidRDefault="00675364" w:rsidP="00272394">
      <w:pPr>
        <w:spacing w:after="0" w:line="240" w:lineRule="auto"/>
        <w:ind w:firstLine="0"/>
        <w:rPr>
          <w:b/>
        </w:rPr>
      </w:pPr>
      <w:r w:rsidRPr="00D81262">
        <w:rPr>
          <w:b/>
        </w:rPr>
        <w:t>Tables</w:t>
      </w:r>
    </w:p>
    <w:p w:rsidR="00285FFF" w:rsidRPr="00D81262" w:rsidRDefault="00285FFF" w:rsidP="00675364">
      <w:pPr>
        <w:spacing w:after="0" w:line="240" w:lineRule="auto"/>
        <w:ind w:left="425"/>
        <w:jc w:val="both"/>
        <w:rPr>
          <w:b/>
        </w:rPr>
      </w:pPr>
    </w:p>
    <w:p w:rsidR="00675364" w:rsidRPr="00D81262" w:rsidRDefault="00675364" w:rsidP="00675364">
      <w:pPr>
        <w:spacing w:after="0" w:line="240" w:lineRule="auto"/>
        <w:ind w:left="425" w:firstLine="295"/>
        <w:jc w:val="both"/>
      </w:pPr>
      <w:r w:rsidRPr="00D81262">
        <w:t>Tables should be numbered along with title and legends. Tables should be in MS word file, with not more than one table in a page. If there is two or more tables each should be provided in separate pages in the manuscript followed by references.</w:t>
      </w:r>
      <w:r w:rsidR="0045365C">
        <w:t xml:space="preserve"> </w:t>
      </w:r>
      <w:r w:rsidR="0045365C" w:rsidRPr="0045365C">
        <w:rPr>
          <w:color w:val="FF0000"/>
          <w:highlight w:val="yellow"/>
        </w:rPr>
        <w:t>(Table 1)</w:t>
      </w:r>
      <w:r w:rsidR="0045365C">
        <w:rPr>
          <w:color w:val="FF0000"/>
        </w:rPr>
        <w:t xml:space="preserve"> </w:t>
      </w:r>
    </w:p>
    <w:p w:rsidR="00AC37D5" w:rsidRPr="00D81262" w:rsidRDefault="00AC37D5" w:rsidP="00675364">
      <w:pPr>
        <w:spacing w:after="0" w:line="240" w:lineRule="auto"/>
        <w:ind w:firstLine="720"/>
        <w:jc w:val="both"/>
        <w:rPr>
          <w:rFonts w:eastAsia="Times New Roman"/>
        </w:rPr>
      </w:pPr>
    </w:p>
    <w:tbl>
      <w:tblPr>
        <w:tblpPr w:leftFromText="180" w:rightFromText="180" w:vertAnchor="text" w:horzAnchor="margin" w:tblpXSpec="center" w:tblpY="358"/>
        <w:tblW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2"/>
        <w:gridCol w:w="1677"/>
      </w:tblGrid>
      <w:tr w:rsidR="00285FFF" w:rsidRPr="00D81262" w:rsidTr="009D065C">
        <w:tc>
          <w:tcPr>
            <w:tcW w:w="3369" w:type="dxa"/>
            <w:gridSpan w:val="2"/>
            <w:tcBorders>
              <w:top w:val="nil"/>
              <w:left w:val="nil"/>
              <w:right w:val="nil"/>
            </w:tcBorders>
          </w:tcPr>
          <w:p w:rsidR="00285FFF" w:rsidRPr="009D065C" w:rsidRDefault="00285FFF" w:rsidP="009D065C">
            <w:pPr>
              <w:spacing w:after="0" w:line="240" w:lineRule="auto"/>
              <w:ind w:firstLine="0"/>
              <w:jc w:val="center"/>
              <w:rPr>
                <w:i/>
                <w:sz w:val="18"/>
                <w:szCs w:val="18"/>
              </w:rPr>
            </w:pPr>
            <w:r w:rsidRPr="009D065C">
              <w:rPr>
                <w:i/>
                <w:sz w:val="18"/>
                <w:szCs w:val="18"/>
              </w:rPr>
              <w:t xml:space="preserve">Table 1:  Apoptotic cell population in bone marrow samples </w:t>
            </w:r>
          </w:p>
        </w:tc>
      </w:tr>
      <w:tr w:rsidR="00285FFF" w:rsidRPr="00D81262" w:rsidTr="00D81262">
        <w:tc>
          <w:tcPr>
            <w:tcW w:w="1692" w:type="dxa"/>
          </w:tcPr>
          <w:p w:rsidR="00285FFF" w:rsidRPr="00D81262" w:rsidRDefault="00285FFF" w:rsidP="00D81262">
            <w:pPr>
              <w:spacing w:after="0" w:line="240" w:lineRule="auto"/>
              <w:ind w:firstLine="0"/>
              <w:jc w:val="center"/>
              <w:rPr>
                <w:sz w:val="18"/>
                <w:szCs w:val="18"/>
              </w:rPr>
            </w:pPr>
            <w:r w:rsidRPr="00D81262">
              <w:rPr>
                <w:sz w:val="18"/>
                <w:szCs w:val="18"/>
              </w:rPr>
              <w:t>Sample</w:t>
            </w:r>
          </w:p>
        </w:tc>
        <w:tc>
          <w:tcPr>
            <w:tcW w:w="1677" w:type="dxa"/>
          </w:tcPr>
          <w:p w:rsidR="00285FFF" w:rsidRPr="00D81262" w:rsidRDefault="00285FFF" w:rsidP="00D81262">
            <w:pPr>
              <w:spacing w:after="0" w:line="240" w:lineRule="auto"/>
              <w:ind w:firstLine="0"/>
              <w:jc w:val="center"/>
              <w:rPr>
                <w:sz w:val="18"/>
                <w:szCs w:val="18"/>
              </w:rPr>
            </w:pPr>
            <w:r w:rsidRPr="00D81262">
              <w:rPr>
                <w:sz w:val="18"/>
                <w:szCs w:val="18"/>
              </w:rPr>
              <w:t>Apoptotic cell population*</w:t>
            </w:r>
          </w:p>
        </w:tc>
      </w:tr>
      <w:tr w:rsidR="00285FFF" w:rsidRPr="00D81262" w:rsidTr="009D065C">
        <w:tc>
          <w:tcPr>
            <w:tcW w:w="1692" w:type="dxa"/>
            <w:tcBorders>
              <w:bottom w:val="single" w:sz="4" w:space="0" w:color="auto"/>
            </w:tcBorders>
          </w:tcPr>
          <w:p w:rsidR="00285FFF" w:rsidRPr="00D81262" w:rsidRDefault="00285FFF" w:rsidP="00285FFF">
            <w:pPr>
              <w:spacing w:after="0" w:line="240" w:lineRule="auto"/>
              <w:rPr>
                <w:sz w:val="18"/>
                <w:szCs w:val="18"/>
              </w:rPr>
            </w:pPr>
            <w:r w:rsidRPr="00D81262">
              <w:rPr>
                <w:sz w:val="18"/>
                <w:szCs w:val="18"/>
              </w:rPr>
              <w:t>MDS</w:t>
            </w:r>
          </w:p>
          <w:p w:rsidR="00285FFF" w:rsidRPr="00D81262" w:rsidRDefault="00285FFF" w:rsidP="00285FFF">
            <w:pPr>
              <w:spacing w:after="0" w:line="240" w:lineRule="auto"/>
              <w:rPr>
                <w:sz w:val="18"/>
                <w:szCs w:val="18"/>
              </w:rPr>
            </w:pPr>
            <w:r w:rsidRPr="00D81262">
              <w:rPr>
                <w:sz w:val="18"/>
                <w:szCs w:val="18"/>
              </w:rPr>
              <w:t>AML</w:t>
            </w:r>
          </w:p>
        </w:tc>
        <w:tc>
          <w:tcPr>
            <w:tcW w:w="1677" w:type="dxa"/>
            <w:tcBorders>
              <w:bottom w:val="single" w:sz="4" w:space="0" w:color="auto"/>
            </w:tcBorders>
          </w:tcPr>
          <w:p w:rsidR="00285FFF" w:rsidRPr="00D81262" w:rsidRDefault="00285FFF" w:rsidP="00285FFF">
            <w:pPr>
              <w:spacing w:after="0" w:line="240" w:lineRule="auto"/>
              <w:rPr>
                <w:sz w:val="18"/>
                <w:szCs w:val="18"/>
              </w:rPr>
            </w:pPr>
            <w:r w:rsidRPr="00D81262">
              <w:rPr>
                <w:sz w:val="18"/>
                <w:szCs w:val="18"/>
              </w:rPr>
              <w:t xml:space="preserve">24.5% </w:t>
            </w:r>
            <w:r w:rsidRPr="00D81262">
              <w:rPr>
                <w:sz w:val="18"/>
                <w:szCs w:val="18"/>
              </w:rPr>
              <w:sym w:font="Symbol" w:char="F0B1"/>
            </w:r>
            <w:r w:rsidRPr="00D81262">
              <w:rPr>
                <w:sz w:val="18"/>
                <w:szCs w:val="18"/>
              </w:rPr>
              <w:t>5</w:t>
            </w:r>
          </w:p>
          <w:p w:rsidR="00285FFF" w:rsidRPr="00D81262" w:rsidRDefault="00285FFF" w:rsidP="00285FFF">
            <w:pPr>
              <w:spacing w:after="0" w:line="240" w:lineRule="auto"/>
              <w:rPr>
                <w:sz w:val="18"/>
                <w:szCs w:val="18"/>
              </w:rPr>
            </w:pPr>
            <w:r w:rsidRPr="00D81262">
              <w:rPr>
                <w:sz w:val="18"/>
                <w:szCs w:val="18"/>
              </w:rPr>
              <w:t xml:space="preserve"> </w:t>
            </w:r>
            <w:r w:rsidRPr="00D81262">
              <w:rPr>
                <w:b/>
                <w:sz w:val="18"/>
                <w:szCs w:val="18"/>
              </w:rPr>
              <w:t>&lt;1%</w:t>
            </w:r>
          </w:p>
        </w:tc>
      </w:tr>
      <w:tr w:rsidR="00285FFF" w:rsidRPr="00D81262" w:rsidTr="009D065C">
        <w:trPr>
          <w:trHeight w:val="213"/>
        </w:trPr>
        <w:tc>
          <w:tcPr>
            <w:tcW w:w="3369" w:type="dxa"/>
            <w:gridSpan w:val="2"/>
            <w:tcBorders>
              <w:left w:val="nil"/>
              <w:bottom w:val="nil"/>
              <w:right w:val="nil"/>
            </w:tcBorders>
          </w:tcPr>
          <w:p w:rsidR="00285FFF" w:rsidRPr="00D81262" w:rsidRDefault="00285FFF" w:rsidP="009D065C">
            <w:pPr>
              <w:spacing w:after="0" w:line="240" w:lineRule="auto"/>
              <w:ind w:firstLine="0"/>
              <w:jc w:val="center"/>
              <w:rPr>
                <w:sz w:val="18"/>
                <w:szCs w:val="18"/>
              </w:rPr>
            </w:pPr>
            <w:r w:rsidRPr="00D81262">
              <w:rPr>
                <w:rFonts w:eastAsia="Times New Roman"/>
                <w:i/>
                <w:sz w:val="18"/>
                <w:szCs w:val="18"/>
              </w:rPr>
              <w:t>*</w:t>
            </w:r>
            <w:r w:rsidRPr="00D81262">
              <w:rPr>
                <w:sz w:val="18"/>
                <w:szCs w:val="18"/>
              </w:rPr>
              <w:t xml:space="preserve"> as revealed by ‘comet assay’</w:t>
            </w:r>
          </w:p>
        </w:tc>
      </w:tr>
    </w:tbl>
    <w:p w:rsidR="0023285D" w:rsidRDefault="0023285D" w:rsidP="00285FFF">
      <w:pPr>
        <w:spacing w:after="0" w:line="240" w:lineRule="auto"/>
        <w:rPr>
          <w:rFonts w:eastAsia="Times New Roman"/>
        </w:rPr>
      </w:pPr>
    </w:p>
    <w:p w:rsidR="0023285D" w:rsidRPr="0023285D" w:rsidRDefault="0023285D" w:rsidP="0023285D">
      <w:pPr>
        <w:rPr>
          <w:rFonts w:eastAsia="Times New Roman"/>
        </w:rPr>
      </w:pPr>
    </w:p>
    <w:p w:rsidR="0023285D" w:rsidRPr="0023285D" w:rsidRDefault="0023285D" w:rsidP="0023285D">
      <w:pPr>
        <w:rPr>
          <w:rFonts w:eastAsia="Times New Roman"/>
        </w:rPr>
      </w:pPr>
    </w:p>
    <w:p w:rsidR="0023285D" w:rsidRDefault="0023285D" w:rsidP="0023285D">
      <w:pPr>
        <w:rPr>
          <w:rFonts w:eastAsia="Times New Roman"/>
        </w:rPr>
      </w:pPr>
    </w:p>
    <w:p w:rsidR="00272394" w:rsidRDefault="00272394" w:rsidP="0023285D">
      <w:pPr>
        <w:tabs>
          <w:tab w:val="left" w:pos="8456"/>
        </w:tabs>
        <w:rPr>
          <w:rFonts w:eastAsia="Times New Roman"/>
        </w:rPr>
      </w:pPr>
    </w:p>
    <w:p w:rsidR="00272394" w:rsidRDefault="00272394" w:rsidP="0023285D">
      <w:pPr>
        <w:tabs>
          <w:tab w:val="left" w:pos="8456"/>
        </w:tabs>
        <w:rPr>
          <w:rFonts w:eastAsia="Times New Roman"/>
        </w:rPr>
      </w:pPr>
    </w:p>
    <w:p w:rsidR="00272394" w:rsidRDefault="00272394" w:rsidP="0023285D">
      <w:pPr>
        <w:jc w:val="center"/>
        <w:rPr>
          <w:rFonts w:ascii="Calibri" w:eastAsia="Times New Roman" w:hAnsi="Calibri" w:cs="Calibri"/>
          <w:color w:val="000000"/>
          <w:highlight w:val="yellow"/>
        </w:rPr>
      </w:pPr>
    </w:p>
    <w:p w:rsidR="0023285D" w:rsidRDefault="0023285D" w:rsidP="0023285D">
      <w:pPr>
        <w:jc w:val="center"/>
        <w:rPr>
          <w:rFonts w:ascii="Calibri" w:eastAsia="Times New Roman" w:hAnsi="Calibri" w:cs="Calibri"/>
          <w:color w:val="000000"/>
        </w:rPr>
      </w:pPr>
      <w:r w:rsidRPr="00772F65">
        <w:rPr>
          <w:rFonts w:ascii="Calibri" w:eastAsia="Times New Roman" w:hAnsi="Calibri" w:cs="Calibri"/>
          <w:color w:val="000000"/>
          <w:highlight w:val="yellow"/>
        </w:rPr>
        <w:lastRenderedPageBreak/>
        <w:t>cite the reference</w:t>
      </w:r>
      <w:r>
        <w:rPr>
          <w:rFonts w:ascii="Calibri" w:eastAsia="Times New Roman" w:hAnsi="Calibri" w:cs="Calibri"/>
          <w:color w:val="000000"/>
          <w:highlight w:val="yellow"/>
        </w:rPr>
        <w:t>s</w:t>
      </w:r>
      <w:r w:rsidRPr="00772F65">
        <w:rPr>
          <w:rFonts w:ascii="Calibri" w:eastAsia="Times New Roman" w:hAnsi="Calibri" w:cs="Calibri"/>
          <w:color w:val="000000"/>
          <w:highlight w:val="yellow"/>
        </w:rPr>
        <w:t xml:space="preserve"> in </w:t>
      </w:r>
      <w:r>
        <w:rPr>
          <w:rFonts w:ascii="Calibri" w:eastAsia="Times New Roman" w:hAnsi="Calibri" w:cs="Calibri"/>
          <w:color w:val="000000"/>
          <w:highlight w:val="yellow"/>
        </w:rPr>
        <w:t>number sequence as per below increasing order</w:t>
      </w:r>
    </w:p>
    <w:p w:rsidR="00392BA9" w:rsidRDefault="00392BA9" w:rsidP="00392BA9">
      <w:pPr>
        <w:spacing w:after="0" w:line="240" w:lineRule="auto"/>
        <w:ind w:firstLine="0"/>
        <w:jc w:val="both"/>
      </w:pPr>
      <w:r w:rsidRPr="006317A9">
        <w:t>In diagnosing of lung cancer capture lung image is very essential. Many modern imaging techniques were used to capture such as X-RAY, MRI, SPECT, PET and CT</w:t>
      </w:r>
      <w:r w:rsidRPr="00392BA9">
        <w:rPr>
          <w:highlight w:val="yellow"/>
          <w:vertAlign w:val="superscript"/>
        </w:rPr>
        <w:t>1</w:t>
      </w:r>
      <w:r w:rsidRPr="006317A9">
        <w:t>. For this cancer cell identification CT images are used as an input image with pixel size of 512 x 512 stored in a JPEG format.  Compare to X-ray CT images are perceptive characteristics of identifying lung tumor size and lymph node regions.</w:t>
      </w:r>
    </w:p>
    <w:p w:rsidR="00392BA9" w:rsidRPr="006317A9" w:rsidRDefault="00392BA9" w:rsidP="00392BA9">
      <w:pPr>
        <w:spacing w:after="0" w:line="240" w:lineRule="auto"/>
        <w:ind w:firstLine="0"/>
        <w:jc w:val="both"/>
        <w:rPr>
          <w:lang w:val="en-AU"/>
        </w:rPr>
      </w:pPr>
      <w:r w:rsidRPr="006317A9">
        <w:rPr>
          <w:lang w:val="en-AU"/>
        </w:rPr>
        <w:t>In second stage of lung cancer cell identification we begin by means of image enhancement, which alter image contrast level and grey values</w:t>
      </w:r>
      <w:r w:rsidRPr="00392BA9">
        <w:rPr>
          <w:highlight w:val="yellow"/>
          <w:vertAlign w:val="superscript"/>
          <w:lang w:val="en-AU"/>
        </w:rPr>
        <w:t>2</w:t>
      </w:r>
      <w:r w:rsidRPr="006317A9">
        <w:rPr>
          <w:lang w:val="en-AU"/>
        </w:rPr>
        <w:t>. Image distortion and image noise in the input images are removed by the following pre processing steps.</w:t>
      </w:r>
    </w:p>
    <w:p w:rsidR="00392BA9" w:rsidRPr="006317A9" w:rsidRDefault="00392BA9" w:rsidP="00392BA9">
      <w:pPr>
        <w:spacing w:after="0" w:line="240" w:lineRule="auto"/>
        <w:ind w:firstLine="0"/>
        <w:jc w:val="both"/>
        <w:rPr>
          <w:lang w:val="en-AU"/>
        </w:rPr>
      </w:pPr>
      <w:r w:rsidRPr="006317A9">
        <w:rPr>
          <w:lang w:val="en-AU"/>
        </w:rPr>
        <w:t>Image enhancement techniques can be classified into two types: Frequency domain and spatial domain. It helps to improve the perception and interpretability of boundary regions in the image for human viewers. Changing of pixel value helps to form changes in orthogonal transformed image or it provides better processing techniques based on frequency domain method it performs. However pre processing tools are used as image enhancement techniques for other image processing they are most appropriate. FFT, Auto enhancement and Gabor filtering</w:t>
      </w:r>
      <w:r w:rsidRPr="00392BA9">
        <w:rPr>
          <w:highlight w:val="yellow"/>
          <w:vertAlign w:val="superscript"/>
          <w:lang w:val="en-AU"/>
        </w:rPr>
        <w:t>3,4</w:t>
      </w:r>
      <w:r w:rsidRPr="006317A9">
        <w:rPr>
          <w:vertAlign w:val="superscript"/>
          <w:lang w:val="en-AU"/>
        </w:rPr>
        <w:t xml:space="preserve"> </w:t>
      </w:r>
      <w:r w:rsidRPr="006317A9">
        <w:rPr>
          <w:lang w:val="en-AU"/>
        </w:rPr>
        <w:t>are the three methods used as image enhancement techniques</w:t>
      </w:r>
      <w:r w:rsidRPr="00392BA9">
        <w:rPr>
          <w:highlight w:val="yellow"/>
          <w:vertAlign w:val="superscript"/>
          <w:lang w:val="en-AU"/>
        </w:rPr>
        <w:t>5</w:t>
      </w:r>
      <w:r w:rsidRPr="006317A9">
        <w:rPr>
          <w:lang w:val="en-AU"/>
        </w:rPr>
        <w:t>.</w:t>
      </w:r>
    </w:p>
    <w:p w:rsidR="00392BA9" w:rsidRPr="006317A9" w:rsidRDefault="00392BA9" w:rsidP="00392BA9">
      <w:pPr>
        <w:spacing w:after="0" w:line="240" w:lineRule="auto"/>
        <w:ind w:firstLine="0"/>
        <w:jc w:val="both"/>
        <w:rPr>
          <w:lang w:val="en-AU"/>
        </w:rPr>
      </w:pPr>
      <w:r w:rsidRPr="006317A9">
        <w:rPr>
          <w:lang w:val="en-AU"/>
        </w:rPr>
        <w:t>Using this process most of the image analysing task can be done subsequently.  In specific, the existing methods depend highly on the segmentation result for image description and recognition. But here we are using Watershed segmentation and thresholding. Obtained       image after segmentation from thresholding had much significance like fast processing speed less storage space and simply by manipulation of 256 levels of grey level image</w:t>
      </w:r>
      <w:r w:rsidRPr="00392BA9">
        <w:rPr>
          <w:highlight w:val="yellow"/>
          <w:vertAlign w:val="superscript"/>
          <w:lang w:val="en-AU"/>
        </w:rPr>
        <w:t>6</w:t>
      </w:r>
      <w:r w:rsidRPr="006317A9">
        <w:rPr>
          <w:lang w:val="en-AU"/>
        </w:rPr>
        <w:t xml:space="preserve">.  </w:t>
      </w:r>
    </w:p>
    <w:p w:rsidR="0023285D" w:rsidRDefault="00392BA9" w:rsidP="004D3C48">
      <w:pPr>
        <w:spacing w:after="0" w:line="240" w:lineRule="auto"/>
        <w:ind w:firstLine="0"/>
      </w:pPr>
      <w:r w:rsidRPr="00DF5B89">
        <w:rPr>
          <w:lang w:val="en-AU"/>
        </w:rPr>
        <w:t>Thresholding</w:t>
      </w:r>
      <w:r w:rsidRPr="006317A9">
        <w:rPr>
          <w:i/>
          <w:lang w:val="en-AU"/>
        </w:rPr>
        <w:t xml:space="preserve"> </w:t>
      </w:r>
      <w:r w:rsidRPr="006317A9">
        <w:rPr>
          <w:lang w:val="en-AU"/>
        </w:rPr>
        <w:t>is the most dominant tool for image segmentation by replacing original pixel values by black pixel values (converts grey image into binary image). Thresholding selects a threshold value T and it assigns two levels to the image that is above value and below value for original threshold value</w:t>
      </w:r>
      <w:r w:rsidRPr="00392BA9">
        <w:rPr>
          <w:highlight w:val="yellow"/>
          <w:vertAlign w:val="superscript"/>
          <w:lang w:val="en-AU"/>
        </w:rPr>
        <w:t>7, 8</w:t>
      </w:r>
      <w:r w:rsidRPr="006317A9">
        <w:rPr>
          <w:lang w:val="en-AU"/>
        </w:rPr>
        <w:t>.</w:t>
      </w:r>
    </w:p>
    <w:p w:rsidR="00DF7D60" w:rsidRDefault="00DF7D60" w:rsidP="0004053C">
      <w:pPr>
        <w:adjustRightInd w:val="0"/>
        <w:jc w:val="both"/>
        <w:rPr>
          <w:b/>
          <w:highlight w:val="yellow"/>
          <w:u w:val="single"/>
        </w:rPr>
      </w:pPr>
    </w:p>
    <w:p w:rsidR="0004053C" w:rsidRDefault="0004053C" w:rsidP="0004053C">
      <w:pPr>
        <w:adjustRightInd w:val="0"/>
        <w:jc w:val="both"/>
        <w:rPr>
          <w:b/>
          <w:u w:val="single"/>
        </w:rPr>
      </w:pPr>
      <w:r w:rsidRPr="000A3A16">
        <w:rPr>
          <w:b/>
          <w:highlight w:val="yellow"/>
          <w:u w:val="single"/>
        </w:rPr>
        <w:t>Please incorporate the following the style for references</w:t>
      </w:r>
    </w:p>
    <w:p w:rsidR="0004053C" w:rsidRPr="00A20674" w:rsidRDefault="0004053C" w:rsidP="00DF7D60">
      <w:pPr>
        <w:adjustRightInd w:val="0"/>
        <w:spacing w:after="0" w:line="240" w:lineRule="auto"/>
        <w:jc w:val="both"/>
        <w:rPr>
          <w:rFonts w:ascii="Times New Roman" w:hAnsi="Times New Roman" w:cs="Times New Roman"/>
          <w:color w:val="000000"/>
        </w:rPr>
      </w:pPr>
      <w:r w:rsidRPr="0035680E">
        <w:rPr>
          <w:rFonts w:ascii="Times New Roman" w:hAnsi="Times New Roman" w:cs="Times New Roman"/>
          <w:b/>
          <w:u w:val="single"/>
        </w:rPr>
        <w:t>To refer a research article:</w:t>
      </w:r>
    </w:p>
    <w:p w:rsidR="0004053C" w:rsidRPr="0035680E" w:rsidRDefault="0004053C" w:rsidP="00DF7D60">
      <w:pPr>
        <w:pStyle w:val="BodyText"/>
        <w:spacing w:line="240" w:lineRule="auto"/>
        <w:ind w:left="284" w:firstLine="0"/>
        <w:rPr>
          <w:rFonts w:cs="Times New Roman"/>
          <w:color w:val="000000" w:themeColor="text1"/>
          <w:sz w:val="22"/>
          <w:szCs w:val="22"/>
        </w:rPr>
      </w:pPr>
      <w:r w:rsidRPr="0035680E">
        <w:rPr>
          <w:rFonts w:cs="Times New Roman"/>
          <w:sz w:val="22"/>
          <w:szCs w:val="22"/>
        </w:rPr>
        <w:t xml:space="preserve">Kimio T, Natarajan G, Hideki A, Taichi K, Nanao K. </w:t>
      </w:r>
      <w:r w:rsidRPr="0035680E">
        <w:rPr>
          <w:rStyle w:val="Strong"/>
          <w:rFonts w:eastAsiaTheme="majorEastAsia" w:cs="Times New Roman"/>
          <w:b w:val="0"/>
          <w:sz w:val="22"/>
          <w:szCs w:val="22"/>
        </w:rPr>
        <w:t>Higher involvement of subtelomere regions for chromosome rearrangements in leukemia and lymphoma and in irradiated leukemic cell line.</w:t>
      </w:r>
      <w:r w:rsidRPr="0035680E">
        <w:rPr>
          <w:rStyle w:val="samjo"/>
          <w:rFonts w:eastAsiaTheme="majorEastAsia" w:cs="Times New Roman"/>
          <w:sz w:val="22"/>
          <w:szCs w:val="22"/>
        </w:rPr>
        <w:t>  </w:t>
      </w:r>
      <w:r w:rsidRPr="0035680E">
        <w:rPr>
          <w:rFonts w:cs="Times New Roman"/>
          <w:b/>
          <w:i/>
          <w:sz w:val="22"/>
          <w:szCs w:val="22"/>
        </w:rPr>
        <w:t xml:space="preserve"> </w:t>
      </w:r>
      <w:r w:rsidRPr="0035680E">
        <w:rPr>
          <w:rStyle w:val="Emphasis"/>
          <w:rFonts w:eastAsiaTheme="majorEastAsia" w:cs="Times New Roman"/>
          <w:sz w:val="22"/>
          <w:szCs w:val="22"/>
        </w:rPr>
        <w:t>Indian Journal of Science and Technology</w:t>
      </w:r>
      <w:r w:rsidRPr="0035680E">
        <w:rPr>
          <w:rFonts w:cs="Times New Roman"/>
          <w:sz w:val="22"/>
          <w:szCs w:val="22"/>
        </w:rPr>
        <w:t xml:space="preserve">. 2012 April; 5 (1), 1801-1811. </w:t>
      </w:r>
    </w:p>
    <w:p w:rsidR="00DF7D60" w:rsidRDefault="00DF7D60" w:rsidP="00DF7D60">
      <w:pPr>
        <w:spacing w:after="0" w:line="240" w:lineRule="auto"/>
        <w:rPr>
          <w:rFonts w:ascii="Times New Roman" w:hAnsi="Times New Roman" w:cs="Times New Roman"/>
          <w:b/>
          <w:u w:val="single"/>
        </w:rPr>
      </w:pPr>
    </w:p>
    <w:p w:rsidR="0004053C" w:rsidRPr="0035680E" w:rsidRDefault="0004053C" w:rsidP="00DF7D60">
      <w:pPr>
        <w:spacing w:after="0" w:line="240" w:lineRule="auto"/>
        <w:rPr>
          <w:rFonts w:ascii="Times New Roman" w:hAnsi="Times New Roman" w:cs="Times New Roman"/>
          <w:b/>
          <w:u w:val="single"/>
        </w:rPr>
      </w:pPr>
      <w:r w:rsidRPr="0035680E">
        <w:rPr>
          <w:rFonts w:ascii="Times New Roman" w:hAnsi="Times New Roman" w:cs="Times New Roman"/>
          <w:b/>
          <w:u w:val="single"/>
        </w:rPr>
        <w:t>To refer a Book/ Report:</w:t>
      </w:r>
    </w:p>
    <w:p w:rsidR="0004053C" w:rsidRPr="0035680E" w:rsidRDefault="0004053C" w:rsidP="00DF7D60">
      <w:pPr>
        <w:pStyle w:val="BodyText"/>
        <w:spacing w:line="240" w:lineRule="auto"/>
        <w:ind w:left="284" w:firstLine="0"/>
        <w:rPr>
          <w:rFonts w:cs="Times New Roman"/>
          <w:sz w:val="22"/>
          <w:szCs w:val="22"/>
        </w:rPr>
      </w:pPr>
      <w:r w:rsidRPr="0035680E">
        <w:rPr>
          <w:rFonts w:cs="Times New Roman"/>
          <w:color w:val="000000" w:themeColor="text1"/>
          <w:sz w:val="22"/>
          <w:szCs w:val="22"/>
        </w:rPr>
        <w:t>Cunningham CH. A laboratory guide in virology. 6</w:t>
      </w:r>
      <w:r w:rsidRPr="0035680E">
        <w:rPr>
          <w:rFonts w:cs="Times New Roman"/>
          <w:color w:val="000000" w:themeColor="text1"/>
          <w:sz w:val="22"/>
          <w:szCs w:val="22"/>
          <w:vertAlign w:val="superscript"/>
        </w:rPr>
        <w:t>th</w:t>
      </w:r>
      <w:r w:rsidRPr="0035680E">
        <w:rPr>
          <w:rFonts w:cs="Times New Roman"/>
          <w:color w:val="000000" w:themeColor="text1"/>
          <w:sz w:val="22"/>
          <w:szCs w:val="22"/>
        </w:rPr>
        <w:t xml:space="preserve"> edn. Burgess Publication Company: Minnesota, 1973. </w:t>
      </w:r>
    </w:p>
    <w:p w:rsidR="0004053C" w:rsidRDefault="0004053C" w:rsidP="00DF7D60">
      <w:pPr>
        <w:spacing w:after="0" w:line="240" w:lineRule="auto"/>
        <w:rPr>
          <w:rFonts w:ascii="Times New Roman" w:hAnsi="Times New Roman" w:cs="Times New Roman"/>
          <w:b/>
          <w:u w:val="single"/>
        </w:rPr>
      </w:pPr>
    </w:p>
    <w:p w:rsidR="0004053C" w:rsidRPr="0035680E" w:rsidRDefault="0004053C" w:rsidP="00DF7D60">
      <w:pPr>
        <w:spacing w:after="0" w:line="240" w:lineRule="auto"/>
        <w:rPr>
          <w:rFonts w:ascii="Times New Roman" w:hAnsi="Times New Roman" w:cs="Times New Roman"/>
          <w:u w:val="single"/>
        </w:rPr>
      </w:pPr>
      <w:r w:rsidRPr="0035680E">
        <w:rPr>
          <w:rFonts w:ascii="Times New Roman" w:hAnsi="Times New Roman" w:cs="Times New Roman"/>
          <w:b/>
          <w:u w:val="single"/>
        </w:rPr>
        <w:t>To refer a Chapter in a Book</w:t>
      </w:r>
      <w:r w:rsidRPr="0035680E">
        <w:rPr>
          <w:rFonts w:ascii="Times New Roman" w:hAnsi="Times New Roman" w:cs="Times New Roman"/>
          <w:u w:val="single"/>
        </w:rPr>
        <w:t>:</w:t>
      </w:r>
    </w:p>
    <w:p w:rsidR="0004053C" w:rsidRPr="0035680E" w:rsidRDefault="0004053C" w:rsidP="00DF7D60">
      <w:pPr>
        <w:pStyle w:val="BodyText"/>
        <w:spacing w:line="240" w:lineRule="auto"/>
        <w:ind w:left="284" w:firstLine="0"/>
        <w:rPr>
          <w:rFonts w:cs="Times New Roman"/>
          <w:b/>
          <w:sz w:val="22"/>
          <w:szCs w:val="22"/>
        </w:rPr>
      </w:pPr>
      <w:r>
        <w:rPr>
          <w:rFonts w:cs="Times New Roman"/>
          <w:sz w:val="22"/>
          <w:szCs w:val="22"/>
        </w:rPr>
        <w:t>K</w:t>
      </w:r>
      <w:r w:rsidRPr="0035680E">
        <w:rPr>
          <w:rFonts w:cs="Times New Roman"/>
          <w:sz w:val="22"/>
          <w:szCs w:val="22"/>
        </w:rPr>
        <w:t xml:space="preserve">umar E, </w:t>
      </w:r>
      <w:r>
        <w:rPr>
          <w:rFonts w:cs="Times New Roman"/>
          <w:sz w:val="22"/>
          <w:szCs w:val="22"/>
        </w:rPr>
        <w:t>R</w:t>
      </w:r>
      <w:r w:rsidRPr="0035680E">
        <w:rPr>
          <w:rFonts w:cs="Times New Roman"/>
          <w:sz w:val="22"/>
          <w:szCs w:val="22"/>
        </w:rPr>
        <w:t>ajan M. Microbiology of Indian desert. In: Ecology and vegetation of Indian desert.</w:t>
      </w:r>
      <w:r w:rsidRPr="0035680E">
        <w:rPr>
          <w:rFonts w:cs="Times New Roman"/>
          <w:b/>
          <w:sz w:val="22"/>
          <w:szCs w:val="22"/>
        </w:rPr>
        <w:t xml:space="preserve"> </w:t>
      </w:r>
      <w:r w:rsidRPr="0035680E">
        <w:rPr>
          <w:rFonts w:cs="Times New Roman"/>
          <w:sz w:val="22"/>
          <w:szCs w:val="22"/>
        </w:rPr>
        <w:t>D.N.Sen (ed.), Agro Botanical Publ.: India. 1990; 83-105.</w:t>
      </w:r>
      <w:r w:rsidRPr="0035680E">
        <w:rPr>
          <w:rFonts w:cs="Times New Roman"/>
          <w:b/>
          <w:sz w:val="22"/>
          <w:szCs w:val="22"/>
        </w:rPr>
        <w:t xml:space="preserve"> </w:t>
      </w:r>
    </w:p>
    <w:p w:rsidR="00DF7D60" w:rsidRDefault="00DF7D60" w:rsidP="00DF7D60">
      <w:pPr>
        <w:spacing w:after="0" w:line="240" w:lineRule="auto"/>
        <w:rPr>
          <w:rFonts w:ascii="Times New Roman" w:hAnsi="Times New Roman" w:cs="Times New Roman"/>
          <w:b/>
          <w:u w:val="single"/>
        </w:rPr>
      </w:pPr>
    </w:p>
    <w:p w:rsidR="0004053C" w:rsidRPr="0035680E" w:rsidRDefault="0004053C" w:rsidP="00DF7D60">
      <w:pPr>
        <w:spacing w:after="0" w:line="240" w:lineRule="auto"/>
        <w:rPr>
          <w:rFonts w:ascii="Times New Roman" w:hAnsi="Times New Roman" w:cs="Times New Roman"/>
          <w:u w:val="single"/>
        </w:rPr>
      </w:pPr>
      <w:r w:rsidRPr="0035680E">
        <w:rPr>
          <w:rFonts w:ascii="Times New Roman" w:hAnsi="Times New Roman" w:cs="Times New Roman"/>
          <w:b/>
          <w:u w:val="single"/>
        </w:rPr>
        <w:t>To refer a publication of proceedings</w:t>
      </w:r>
      <w:r w:rsidRPr="0035680E">
        <w:rPr>
          <w:rFonts w:ascii="Times New Roman" w:hAnsi="Times New Roman" w:cs="Times New Roman"/>
          <w:u w:val="single"/>
        </w:rPr>
        <w:t>:</w:t>
      </w:r>
    </w:p>
    <w:p w:rsidR="0004053C" w:rsidRPr="005417FC" w:rsidRDefault="0004053C" w:rsidP="00DF7D60">
      <w:pPr>
        <w:pStyle w:val="BodyText"/>
        <w:spacing w:line="240" w:lineRule="auto"/>
        <w:ind w:left="284" w:firstLine="0"/>
        <w:rPr>
          <w:rFonts w:cs="Times New Roman"/>
          <w:b/>
          <w:sz w:val="22"/>
          <w:szCs w:val="22"/>
        </w:rPr>
      </w:pPr>
      <w:r>
        <w:rPr>
          <w:rFonts w:cs="Times New Roman"/>
          <w:sz w:val="22"/>
          <w:szCs w:val="22"/>
        </w:rPr>
        <w:t>Raj</w:t>
      </w:r>
      <w:r w:rsidRPr="0035680E">
        <w:rPr>
          <w:rFonts w:cs="Times New Roman"/>
          <w:sz w:val="22"/>
          <w:szCs w:val="22"/>
        </w:rPr>
        <w:t xml:space="preserve"> M,</w:t>
      </w:r>
      <w:r w:rsidRPr="0035680E">
        <w:rPr>
          <w:rFonts w:cs="Times New Roman"/>
          <w:b/>
          <w:sz w:val="22"/>
          <w:szCs w:val="22"/>
        </w:rPr>
        <w:t xml:space="preserve"> </w:t>
      </w:r>
      <w:r w:rsidRPr="0035680E">
        <w:rPr>
          <w:rFonts w:cs="Times New Roman"/>
          <w:sz w:val="22"/>
          <w:szCs w:val="22"/>
        </w:rPr>
        <w:t>Rao BS, Anjaria KB, Unny VKP, Thyagarajan S. Radiotoxicity of sulfur-35.</w:t>
      </w:r>
      <w:r w:rsidRPr="0035680E">
        <w:rPr>
          <w:rFonts w:cs="Times New Roman"/>
          <w:b/>
          <w:sz w:val="22"/>
          <w:szCs w:val="22"/>
        </w:rPr>
        <w:t xml:space="preserve"> </w:t>
      </w:r>
      <w:r w:rsidRPr="0035680E">
        <w:rPr>
          <w:rFonts w:cs="Times New Roman"/>
          <w:i/>
          <w:sz w:val="22"/>
          <w:szCs w:val="22"/>
        </w:rPr>
        <w:t>Proceedings of 10th NSRP, India</w:t>
      </w:r>
      <w:r w:rsidRPr="0035680E">
        <w:rPr>
          <w:rFonts w:cs="Times New Roman"/>
          <w:b/>
          <w:sz w:val="22"/>
          <w:szCs w:val="22"/>
        </w:rPr>
        <w:t xml:space="preserve">, </w:t>
      </w:r>
      <w:r w:rsidRPr="0035680E">
        <w:rPr>
          <w:rFonts w:cs="Times New Roman"/>
          <w:sz w:val="22"/>
          <w:szCs w:val="22"/>
        </w:rPr>
        <w:t xml:space="preserve">1993, 257-258. </w:t>
      </w:r>
    </w:p>
    <w:p w:rsidR="0004053C" w:rsidRDefault="0004053C" w:rsidP="00DF7D60">
      <w:pPr>
        <w:pStyle w:val="BodyText"/>
        <w:spacing w:line="240" w:lineRule="auto"/>
        <w:ind w:firstLine="284"/>
        <w:rPr>
          <w:rFonts w:cs="Times New Roman"/>
          <w:b/>
          <w:sz w:val="22"/>
          <w:szCs w:val="22"/>
          <w:u w:val="single"/>
        </w:rPr>
      </w:pPr>
    </w:p>
    <w:p w:rsidR="0004053C" w:rsidRPr="0035680E" w:rsidRDefault="0004053C" w:rsidP="00DF7D60">
      <w:pPr>
        <w:pStyle w:val="BodyText"/>
        <w:spacing w:line="240" w:lineRule="auto"/>
        <w:ind w:firstLine="284"/>
        <w:rPr>
          <w:rFonts w:cs="Times New Roman"/>
          <w:b/>
          <w:sz w:val="22"/>
          <w:szCs w:val="22"/>
          <w:u w:val="single"/>
        </w:rPr>
      </w:pPr>
      <w:r w:rsidRPr="0035680E">
        <w:rPr>
          <w:rFonts w:cs="Times New Roman"/>
          <w:b/>
          <w:sz w:val="22"/>
          <w:szCs w:val="22"/>
          <w:u w:val="single"/>
        </w:rPr>
        <w:t>Internet source</w:t>
      </w:r>
    </w:p>
    <w:p w:rsidR="00806BA4" w:rsidRDefault="0004053C" w:rsidP="00DF7D60">
      <w:pPr>
        <w:spacing w:after="0" w:line="240" w:lineRule="auto"/>
        <w:ind w:firstLine="284"/>
        <w:rPr>
          <w:i/>
          <w:sz w:val="40"/>
          <w:szCs w:val="26"/>
          <w:u w:val="single"/>
        </w:rPr>
      </w:pPr>
      <w:r w:rsidRPr="0035680E">
        <w:t>Article title. http://www.indjst.org/index.php/vision. Date accessed: 01/01/2015.</w:t>
      </w:r>
    </w:p>
    <w:p w:rsidR="00806BA4" w:rsidRDefault="00806BA4" w:rsidP="002F03C3">
      <w:pPr>
        <w:pStyle w:val="Heading2"/>
        <w:spacing w:before="120"/>
        <w:jc w:val="center"/>
        <w:rPr>
          <w:rFonts w:asciiTheme="minorHAnsi" w:hAnsiTheme="minorHAnsi"/>
          <w:i w:val="0"/>
          <w:sz w:val="40"/>
          <w:szCs w:val="26"/>
          <w:u w:val="single"/>
        </w:rPr>
      </w:pPr>
    </w:p>
    <w:sectPr w:rsidR="00806BA4" w:rsidSect="00D64936">
      <w:type w:val="continuous"/>
      <w:pgSz w:w="12240" w:h="15840" w:code="1"/>
      <w:pgMar w:top="720" w:right="720" w:bottom="43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DC2" w:rsidRDefault="00885DC2" w:rsidP="00C261FE">
      <w:pPr>
        <w:spacing w:after="0" w:line="240" w:lineRule="auto"/>
      </w:pPr>
      <w:r>
        <w:separator/>
      </w:r>
    </w:p>
  </w:endnote>
  <w:endnote w:type="continuationSeparator" w:id="1">
    <w:p w:rsidR="00885DC2" w:rsidRDefault="00885DC2" w:rsidP="00C261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014" w:rsidRPr="004338C2" w:rsidRDefault="00E6400E" w:rsidP="00AF251D">
    <w:pPr>
      <w:pStyle w:val="Footer"/>
      <w:spacing w:after="0" w:line="240" w:lineRule="auto"/>
      <w:jc w:val="center"/>
      <w:rPr>
        <w:rFonts w:ascii="Times New Roman" w:hAnsi="Times New Roman"/>
        <w:sz w:val="18"/>
        <w:szCs w:val="18"/>
      </w:rPr>
    </w:pPr>
    <w:r w:rsidRPr="004338C2">
      <w:rPr>
        <w:rFonts w:ascii="Times New Roman" w:hAnsi="Times New Roman"/>
        <w:sz w:val="18"/>
        <w:szCs w:val="18"/>
      </w:rPr>
      <w:fldChar w:fldCharType="begin"/>
    </w:r>
    <w:r w:rsidR="00D00014" w:rsidRPr="004338C2">
      <w:rPr>
        <w:rFonts w:ascii="Times New Roman" w:hAnsi="Times New Roman"/>
        <w:sz w:val="18"/>
        <w:szCs w:val="18"/>
      </w:rPr>
      <w:instrText xml:space="preserve"> PAGE   \* MERGEFORMAT </w:instrText>
    </w:r>
    <w:r w:rsidRPr="004338C2">
      <w:rPr>
        <w:rFonts w:ascii="Times New Roman" w:hAnsi="Times New Roman"/>
        <w:sz w:val="18"/>
        <w:szCs w:val="18"/>
      </w:rPr>
      <w:fldChar w:fldCharType="separate"/>
    </w:r>
    <w:r w:rsidR="00B12B27">
      <w:rPr>
        <w:rFonts w:ascii="Times New Roman" w:hAnsi="Times New Roman"/>
        <w:noProof/>
        <w:sz w:val="18"/>
        <w:szCs w:val="18"/>
      </w:rPr>
      <w:t>4</w:t>
    </w:r>
    <w:r w:rsidRPr="004338C2">
      <w:rPr>
        <w:rFonts w:ascii="Times New Roman" w:hAnsi="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DC2" w:rsidRDefault="00885DC2" w:rsidP="00C261FE">
      <w:pPr>
        <w:spacing w:after="0" w:line="240" w:lineRule="auto"/>
      </w:pPr>
      <w:r>
        <w:separator/>
      </w:r>
    </w:p>
  </w:footnote>
  <w:footnote w:type="continuationSeparator" w:id="1">
    <w:p w:rsidR="00885DC2" w:rsidRDefault="00885DC2" w:rsidP="00C261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6B0" w:rsidRDefault="000D36B0" w:rsidP="00853908">
    <w:pPr>
      <w:tabs>
        <w:tab w:val="center" w:pos="0"/>
        <w:tab w:val="right" w:pos="10490"/>
      </w:tabs>
      <w:spacing w:after="80" w:line="240" w:lineRule="auto"/>
      <w:ind w:firstLine="0"/>
      <w:jc w:val="center"/>
      <w:rPr>
        <w:color w:val="000000" w:themeColor="text1"/>
        <w:sz w:val="18"/>
        <w:szCs w:val="18"/>
        <w:shd w:val="clear" w:color="auto" w:fill="FFFFFF"/>
      </w:rPr>
    </w:pPr>
  </w:p>
  <w:p w:rsidR="00853908" w:rsidRDefault="00853908" w:rsidP="00853908">
    <w:pPr>
      <w:tabs>
        <w:tab w:val="center" w:pos="5103"/>
        <w:tab w:val="right" w:pos="10490"/>
      </w:tabs>
      <w:spacing w:after="80" w:line="24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5B6FB60"/>
    <w:lvl w:ilvl="0">
      <w:start w:val="1"/>
      <w:numFmt w:val="decimal"/>
      <w:lvlText w:val="%1."/>
      <w:legacy w:legacy="1" w:legacySpace="144" w:legacyIndent="0"/>
      <w:lvlJc w:val="left"/>
      <w:rPr>
        <w:b w:val="0"/>
      </w:rPr>
    </w:lvl>
    <w:lvl w:ilvl="1">
      <w:start w:val="1"/>
      <w:numFmt w:val="decimal"/>
      <w:lvlText w:val="%1.%2"/>
      <w:legacy w:legacy="1" w:legacySpace="144" w:legacyIndent="0"/>
      <w:lvlJc w:val="left"/>
      <w:rPr>
        <w:b w:val="0"/>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2967548"/>
    <w:multiLevelType w:val="hybridMultilevel"/>
    <w:tmpl w:val="46DCD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793F80"/>
    <w:multiLevelType w:val="hybridMultilevel"/>
    <w:tmpl w:val="29C861CC"/>
    <w:lvl w:ilvl="0" w:tplc="4F107DA6">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5B749E"/>
    <w:multiLevelType w:val="hybridMultilevel"/>
    <w:tmpl w:val="AD0664E0"/>
    <w:lvl w:ilvl="0" w:tplc="5F746564">
      <w:start w:val="1"/>
      <w:numFmt w:val="decimal"/>
      <w:lvlText w:val="%1."/>
      <w:lvlJc w:val="left"/>
      <w:pPr>
        <w:ind w:left="5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9B15C74"/>
    <w:multiLevelType w:val="hybridMultilevel"/>
    <w:tmpl w:val="B2EED848"/>
    <w:lvl w:ilvl="0" w:tplc="4A12EFBC">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5">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6">
    <w:nsid w:val="756E4491"/>
    <w:multiLevelType w:val="singleLevel"/>
    <w:tmpl w:val="0409000F"/>
    <w:lvl w:ilvl="0">
      <w:start w:val="1"/>
      <w:numFmt w:val="decimal"/>
      <w:lvlText w:val="%1."/>
      <w:lvlJc w:val="left"/>
      <w:pPr>
        <w:tabs>
          <w:tab w:val="num" w:pos="450"/>
        </w:tabs>
        <w:ind w:left="450" w:hanging="360"/>
      </w:pPr>
    </w:lvl>
  </w:abstractNum>
  <w:num w:numId="1">
    <w:abstractNumId w:val="0"/>
  </w:num>
  <w:num w:numId="2">
    <w:abstractNumId w:val="5"/>
  </w:num>
  <w:num w:numId="3">
    <w:abstractNumId w:val="6"/>
  </w:num>
  <w:num w:numId="4">
    <w:abstractNumId w:val="1"/>
  </w:num>
  <w:num w:numId="5">
    <w:abstractNumId w:val="3"/>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hdrShapeDefaults>
    <o:shapedefaults v:ext="edit" spidmax="95234"/>
  </w:hdrShapeDefaults>
  <w:footnotePr>
    <w:footnote w:id="0"/>
    <w:footnote w:id="1"/>
  </w:footnotePr>
  <w:endnotePr>
    <w:endnote w:id="0"/>
    <w:endnote w:id="1"/>
  </w:endnotePr>
  <w:compat>
    <w:useFELayout/>
  </w:compat>
  <w:rsids>
    <w:rsidRoot w:val="00C21968"/>
    <w:rsid w:val="00000316"/>
    <w:rsid w:val="000155E5"/>
    <w:rsid w:val="00020959"/>
    <w:rsid w:val="0004053C"/>
    <w:rsid w:val="00061AE4"/>
    <w:rsid w:val="0009277A"/>
    <w:rsid w:val="000A3A16"/>
    <w:rsid w:val="000A6F9E"/>
    <w:rsid w:val="000A7502"/>
    <w:rsid w:val="000B0608"/>
    <w:rsid w:val="000C74B9"/>
    <w:rsid w:val="000D36B0"/>
    <w:rsid w:val="000D5953"/>
    <w:rsid w:val="000E310B"/>
    <w:rsid w:val="00124F70"/>
    <w:rsid w:val="00143C0F"/>
    <w:rsid w:val="00143D71"/>
    <w:rsid w:val="0016169D"/>
    <w:rsid w:val="00170311"/>
    <w:rsid w:val="001A079C"/>
    <w:rsid w:val="001B4B1B"/>
    <w:rsid w:val="001B4D33"/>
    <w:rsid w:val="001B6ED8"/>
    <w:rsid w:val="001E115A"/>
    <w:rsid w:val="001E1591"/>
    <w:rsid w:val="002147FA"/>
    <w:rsid w:val="002208B7"/>
    <w:rsid w:val="00221A1E"/>
    <w:rsid w:val="00222EC0"/>
    <w:rsid w:val="00224A9F"/>
    <w:rsid w:val="0023285D"/>
    <w:rsid w:val="00264C7B"/>
    <w:rsid w:val="0026706D"/>
    <w:rsid w:val="00272394"/>
    <w:rsid w:val="00285FFF"/>
    <w:rsid w:val="002968CC"/>
    <w:rsid w:val="002F03C3"/>
    <w:rsid w:val="002F1757"/>
    <w:rsid w:val="0030109C"/>
    <w:rsid w:val="00301D6A"/>
    <w:rsid w:val="00306DD8"/>
    <w:rsid w:val="00310827"/>
    <w:rsid w:val="00311FE9"/>
    <w:rsid w:val="00350143"/>
    <w:rsid w:val="00356B77"/>
    <w:rsid w:val="00367046"/>
    <w:rsid w:val="00374844"/>
    <w:rsid w:val="00380452"/>
    <w:rsid w:val="00392BA9"/>
    <w:rsid w:val="003B4D39"/>
    <w:rsid w:val="003C225D"/>
    <w:rsid w:val="003C6098"/>
    <w:rsid w:val="003C7168"/>
    <w:rsid w:val="003E2874"/>
    <w:rsid w:val="003E2A22"/>
    <w:rsid w:val="003E63D6"/>
    <w:rsid w:val="003E74F8"/>
    <w:rsid w:val="004013A7"/>
    <w:rsid w:val="004056C3"/>
    <w:rsid w:val="004338C2"/>
    <w:rsid w:val="0045365C"/>
    <w:rsid w:val="004555A7"/>
    <w:rsid w:val="004745FE"/>
    <w:rsid w:val="004746D7"/>
    <w:rsid w:val="0048132A"/>
    <w:rsid w:val="00486A0B"/>
    <w:rsid w:val="004938C0"/>
    <w:rsid w:val="0049417E"/>
    <w:rsid w:val="004A0600"/>
    <w:rsid w:val="004B164B"/>
    <w:rsid w:val="004C1F7A"/>
    <w:rsid w:val="004C5296"/>
    <w:rsid w:val="004D0B82"/>
    <w:rsid w:val="004D3C48"/>
    <w:rsid w:val="004F38BF"/>
    <w:rsid w:val="004F44FB"/>
    <w:rsid w:val="004F5EAA"/>
    <w:rsid w:val="005063DB"/>
    <w:rsid w:val="00510332"/>
    <w:rsid w:val="00533B20"/>
    <w:rsid w:val="0053541D"/>
    <w:rsid w:val="00551FE4"/>
    <w:rsid w:val="00573A74"/>
    <w:rsid w:val="00581BCF"/>
    <w:rsid w:val="00586A47"/>
    <w:rsid w:val="00591AD1"/>
    <w:rsid w:val="00596ACA"/>
    <w:rsid w:val="005B4CA6"/>
    <w:rsid w:val="005C4E30"/>
    <w:rsid w:val="005E0D0F"/>
    <w:rsid w:val="005E1733"/>
    <w:rsid w:val="00610B5C"/>
    <w:rsid w:val="00611CD0"/>
    <w:rsid w:val="00621353"/>
    <w:rsid w:val="00625634"/>
    <w:rsid w:val="00643188"/>
    <w:rsid w:val="006632B5"/>
    <w:rsid w:val="00664425"/>
    <w:rsid w:val="00675364"/>
    <w:rsid w:val="0067693F"/>
    <w:rsid w:val="00691B92"/>
    <w:rsid w:val="006A31D6"/>
    <w:rsid w:val="006C2F20"/>
    <w:rsid w:val="006C5330"/>
    <w:rsid w:val="006D0818"/>
    <w:rsid w:val="006D4167"/>
    <w:rsid w:val="007012CD"/>
    <w:rsid w:val="00720870"/>
    <w:rsid w:val="007234FA"/>
    <w:rsid w:val="00733DDA"/>
    <w:rsid w:val="0073795C"/>
    <w:rsid w:val="00745933"/>
    <w:rsid w:val="00747A7B"/>
    <w:rsid w:val="0075180C"/>
    <w:rsid w:val="00765B79"/>
    <w:rsid w:val="00770BBA"/>
    <w:rsid w:val="00784730"/>
    <w:rsid w:val="007900E7"/>
    <w:rsid w:val="0079244D"/>
    <w:rsid w:val="007A0DB6"/>
    <w:rsid w:val="007A1572"/>
    <w:rsid w:val="007A37F0"/>
    <w:rsid w:val="007C65AD"/>
    <w:rsid w:val="007C6F9A"/>
    <w:rsid w:val="007E03B2"/>
    <w:rsid w:val="007E198A"/>
    <w:rsid w:val="007E3F55"/>
    <w:rsid w:val="007E4763"/>
    <w:rsid w:val="007F0597"/>
    <w:rsid w:val="007F5BE8"/>
    <w:rsid w:val="00806BA4"/>
    <w:rsid w:val="0081385C"/>
    <w:rsid w:val="008374D4"/>
    <w:rsid w:val="00844873"/>
    <w:rsid w:val="00853908"/>
    <w:rsid w:val="008700D5"/>
    <w:rsid w:val="008716F1"/>
    <w:rsid w:val="008745FE"/>
    <w:rsid w:val="0088170C"/>
    <w:rsid w:val="0088179F"/>
    <w:rsid w:val="00884B80"/>
    <w:rsid w:val="00885DC2"/>
    <w:rsid w:val="00890671"/>
    <w:rsid w:val="008B1A27"/>
    <w:rsid w:val="008D09DF"/>
    <w:rsid w:val="008D6627"/>
    <w:rsid w:val="009102A1"/>
    <w:rsid w:val="00911ABE"/>
    <w:rsid w:val="009158ED"/>
    <w:rsid w:val="00915F23"/>
    <w:rsid w:val="00932542"/>
    <w:rsid w:val="00977288"/>
    <w:rsid w:val="00984750"/>
    <w:rsid w:val="00993E6E"/>
    <w:rsid w:val="009C4C2D"/>
    <w:rsid w:val="009C73B0"/>
    <w:rsid w:val="009D065C"/>
    <w:rsid w:val="009D556E"/>
    <w:rsid w:val="009E62A2"/>
    <w:rsid w:val="009F0607"/>
    <w:rsid w:val="00A129A7"/>
    <w:rsid w:val="00A17C37"/>
    <w:rsid w:val="00A3007F"/>
    <w:rsid w:val="00A40F04"/>
    <w:rsid w:val="00A60209"/>
    <w:rsid w:val="00A749DD"/>
    <w:rsid w:val="00A776C5"/>
    <w:rsid w:val="00A94A29"/>
    <w:rsid w:val="00AB5F07"/>
    <w:rsid w:val="00AC37D5"/>
    <w:rsid w:val="00AF06F9"/>
    <w:rsid w:val="00AF1FC6"/>
    <w:rsid w:val="00AF251D"/>
    <w:rsid w:val="00B12B27"/>
    <w:rsid w:val="00B1555D"/>
    <w:rsid w:val="00B249B1"/>
    <w:rsid w:val="00B43C7F"/>
    <w:rsid w:val="00B657A6"/>
    <w:rsid w:val="00B73EDB"/>
    <w:rsid w:val="00B81EDD"/>
    <w:rsid w:val="00B96DF2"/>
    <w:rsid w:val="00BF0A2E"/>
    <w:rsid w:val="00BF2DEC"/>
    <w:rsid w:val="00C12B92"/>
    <w:rsid w:val="00C21968"/>
    <w:rsid w:val="00C261FE"/>
    <w:rsid w:val="00C413A1"/>
    <w:rsid w:val="00C52D83"/>
    <w:rsid w:val="00C54C96"/>
    <w:rsid w:val="00C56678"/>
    <w:rsid w:val="00C84C78"/>
    <w:rsid w:val="00C96FC5"/>
    <w:rsid w:val="00CA2BED"/>
    <w:rsid w:val="00CA6733"/>
    <w:rsid w:val="00CB1D82"/>
    <w:rsid w:val="00CC1947"/>
    <w:rsid w:val="00CE2427"/>
    <w:rsid w:val="00CE7405"/>
    <w:rsid w:val="00CF4CCB"/>
    <w:rsid w:val="00D00014"/>
    <w:rsid w:val="00D00728"/>
    <w:rsid w:val="00D42BAA"/>
    <w:rsid w:val="00D52437"/>
    <w:rsid w:val="00D63664"/>
    <w:rsid w:val="00D64936"/>
    <w:rsid w:val="00D67560"/>
    <w:rsid w:val="00D801F7"/>
    <w:rsid w:val="00D81262"/>
    <w:rsid w:val="00DB43BA"/>
    <w:rsid w:val="00DB5453"/>
    <w:rsid w:val="00DD0C19"/>
    <w:rsid w:val="00DF7D60"/>
    <w:rsid w:val="00E42CBB"/>
    <w:rsid w:val="00E6400E"/>
    <w:rsid w:val="00EA12E6"/>
    <w:rsid w:val="00EA32B0"/>
    <w:rsid w:val="00EC1157"/>
    <w:rsid w:val="00EF38C0"/>
    <w:rsid w:val="00F02148"/>
    <w:rsid w:val="00F10DB1"/>
    <w:rsid w:val="00F21A95"/>
    <w:rsid w:val="00F45A84"/>
    <w:rsid w:val="00F567C8"/>
    <w:rsid w:val="00F92B58"/>
    <w:rsid w:val="00FA1579"/>
    <w:rsid w:val="00FC596A"/>
    <w:rsid w:val="00FD26D3"/>
    <w:rsid w:val="00FD45DB"/>
    <w:rsid w:val="00FE1CD7"/>
    <w:rsid w:val="00FE2D4E"/>
    <w:rsid w:val="00FF32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6B0"/>
  </w:style>
  <w:style w:type="paragraph" w:styleId="Heading1">
    <w:name w:val="heading 1"/>
    <w:basedOn w:val="Normal"/>
    <w:next w:val="Normal"/>
    <w:link w:val="Heading1Char"/>
    <w:uiPriority w:val="9"/>
    <w:qFormat/>
    <w:rsid w:val="000D36B0"/>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unhideWhenUsed/>
    <w:qFormat/>
    <w:rsid w:val="000D36B0"/>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0D36B0"/>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unhideWhenUsed/>
    <w:qFormat/>
    <w:rsid w:val="000D36B0"/>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unhideWhenUsed/>
    <w:qFormat/>
    <w:rsid w:val="000D36B0"/>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unhideWhenUsed/>
    <w:qFormat/>
    <w:rsid w:val="000D36B0"/>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unhideWhenUsed/>
    <w:qFormat/>
    <w:rsid w:val="000D36B0"/>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unhideWhenUsed/>
    <w:qFormat/>
    <w:rsid w:val="000D36B0"/>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unhideWhenUsed/>
    <w:qFormat/>
    <w:rsid w:val="000D36B0"/>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551FE4"/>
    <w:pPr>
      <w:spacing w:after="80" w:line="240" w:lineRule="auto"/>
      <w:jc w:val="center"/>
    </w:pPr>
    <w:rPr>
      <w:rFonts w:ascii="Helvetica" w:eastAsia="Times New Roman" w:hAnsi="Helvetica"/>
      <w:sz w:val="24"/>
      <w:szCs w:val="20"/>
    </w:rPr>
  </w:style>
  <w:style w:type="paragraph" w:customStyle="1" w:styleId="Affiliations">
    <w:name w:val="Affiliations"/>
    <w:basedOn w:val="Normal"/>
    <w:rsid w:val="00551FE4"/>
    <w:pPr>
      <w:spacing w:after="80" w:line="240" w:lineRule="auto"/>
      <w:jc w:val="center"/>
    </w:pPr>
    <w:rPr>
      <w:rFonts w:ascii="Helvetica" w:eastAsia="Times New Roman" w:hAnsi="Helvetica"/>
      <w:sz w:val="20"/>
      <w:szCs w:val="20"/>
    </w:rPr>
  </w:style>
  <w:style w:type="paragraph" w:customStyle="1" w:styleId="E-Mail">
    <w:name w:val="E-Mail"/>
    <w:basedOn w:val="Author"/>
    <w:rsid w:val="00551FE4"/>
    <w:pPr>
      <w:spacing w:after="60"/>
    </w:pPr>
  </w:style>
  <w:style w:type="character" w:customStyle="1" w:styleId="Heading1Char">
    <w:name w:val="Heading 1 Char"/>
    <w:basedOn w:val="DefaultParagraphFont"/>
    <w:link w:val="Heading1"/>
    <w:uiPriority w:val="9"/>
    <w:rsid w:val="000D36B0"/>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rsid w:val="000D36B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0D36B0"/>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rsid w:val="000D36B0"/>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rsid w:val="000D36B0"/>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rsid w:val="000D36B0"/>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rsid w:val="000D36B0"/>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rsid w:val="000D36B0"/>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rsid w:val="000D36B0"/>
    <w:rPr>
      <w:rFonts w:asciiTheme="majorHAnsi" w:eastAsiaTheme="majorEastAsia" w:hAnsiTheme="majorHAnsi" w:cstheme="majorBidi"/>
      <w:i/>
      <w:iCs/>
      <w:sz w:val="18"/>
      <w:szCs w:val="18"/>
    </w:rPr>
  </w:style>
  <w:style w:type="paragraph" w:customStyle="1" w:styleId="References">
    <w:name w:val="References"/>
    <w:basedOn w:val="Normal"/>
    <w:rsid w:val="00551FE4"/>
    <w:pPr>
      <w:numPr>
        <w:numId w:val="2"/>
      </w:numPr>
      <w:spacing w:after="80" w:line="240" w:lineRule="auto"/>
    </w:pPr>
    <w:rPr>
      <w:rFonts w:ascii="Times New Roman" w:eastAsia="Times New Roman" w:hAnsi="Times New Roman"/>
      <w:sz w:val="18"/>
      <w:szCs w:val="20"/>
    </w:rPr>
  </w:style>
  <w:style w:type="paragraph" w:styleId="BodyTextIndent">
    <w:name w:val="Body Text Indent"/>
    <w:basedOn w:val="Normal"/>
    <w:link w:val="BodyTextIndentChar"/>
    <w:rsid w:val="00551FE4"/>
    <w:pPr>
      <w:spacing w:after="0" w:line="240" w:lineRule="auto"/>
      <w:jc w:val="both"/>
    </w:pPr>
    <w:rPr>
      <w:rFonts w:ascii="Times New Roman" w:eastAsia="Times New Roman" w:hAnsi="Times New Roman"/>
      <w:sz w:val="18"/>
      <w:szCs w:val="20"/>
    </w:rPr>
  </w:style>
  <w:style w:type="character" w:customStyle="1" w:styleId="BodyTextIndentChar">
    <w:name w:val="Body Text Indent Char"/>
    <w:basedOn w:val="DefaultParagraphFont"/>
    <w:link w:val="BodyTextIndent"/>
    <w:rsid w:val="00551FE4"/>
    <w:rPr>
      <w:rFonts w:ascii="Times New Roman" w:eastAsia="Times New Roman" w:hAnsi="Times New Roman" w:cs="Times New Roman"/>
      <w:sz w:val="18"/>
      <w:szCs w:val="20"/>
    </w:rPr>
  </w:style>
  <w:style w:type="paragraph" w:styleId="ListNumber3">
    <w:name w:val="List Number 3"/>
    <w:basedOn w:val="Normal"/>
    <w:uiPriority w:val="99"/>
    <w:semiHidden/>
    <w:unhideWhenUsed/>
    <w:rsid w:val="00551FE4"/>
    <w:pPr>
      <w:contextualSpacing/>
    </w:pPr>
  </w:style>
  <w:style w:type="paragraph" w:styleId="Header">
    <w:name w:val="header"/>
    <w:basedOn w:val="Normal"/>
    <w:link w:val="HeaderChar"/>
    <w:uiPriority w:val="99"/>
    <w:semiHidden/>
    <w:unhideWhenUsed/>
    <w:rsid w:val="00C261FE"/>
    <w:pPr>
      <w:tabs>
        <w:tab w:val="center" w:pos="4680"/>
        <w:tab w:val="right" w:pos="9360"/>
      </w:tabs>
    </w:pPr>
  </w:style>
  <w:style w:type="character" w:customStyle="1" w:styleId="HeaderChar">
    <w:name w:val="Header Char"/>
    <w:basedOn w:val="DefaultParagraphFont"/>
    <w:link w:val="Header"/>
    <w:uiPriority w:val="99"/>
    <w:semiHidden/>
    <w:rsid w:val="00C261FE"/>
    <w:rPr>
      <w:sz w:val="22"/>
      <w:szCs w:val="22"/>
    </w:rPr>
  </w:style>
  <w:style w:type="paragraph" w:styleId="Footer">
    <w:name w:val="footer"/>
    <w:basedOn w:val="Normal"/>
    <w:link w:val="FooterChar"/>
    <w:uiPriority w:val="99"/>
    <w:unhideWhenUsed/>
    <w:rsid w:val="00C261FE"/>
    <w:pPr>
      <w:tabs>
        <w:tab w:val="center" w:pos="4680"/>
        <w:tab w:val="right" w:pos="9360"/>
      </w:tabs>
    </w:pPr>
  </w:style>
  <w:style w:type="character" w:customStyle="1" w:styleId="FooterChar">
    <w:name w:val="Footer Char"/>
    <w:basedOn w:val="DefaultParagraphFont"/>
    <w:link w:val="Footer"/>
    <w:uiPriority w:val="99"/>
    <w:rsid w:val="00C261FE"/>
    <w:rPr>
      <w:sz w:val="22"/>
      <w:szCs w:val="22"/>
    </w:rPr>
  </w:style>
  <w:style w:type="paragraph" w:styleId="ListParagraph">
    <w:name w:val="List Paragraph"/>
    <w:basedOn w:val="Normal"/>
    <w:uiPriority w:val="34"/>
    <w:qFormat/>
    <w:rsid w:val="000D36B0"/>
    <w:pPr>
      <w:ind w:left="720"/>
      <w:contextualSpacing/>
    </w:pPr>
  </w:style>
  <w:style w:type="paragraph" w:styleId="BodyText">
    <w:name w:val="Body Text"/>
    <w:basedOn w:val="Normal"/>
    <w:link w:val="BodyTextChar"/>
    <w:rsid w:val="00581BCF"/>
    <w:pPr>
      <w:spacing w:after="0" w:line="360" w:lineRule="auto"/>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581BCF"/>
    <w:rPr>
      <w:rFonts w:ascii="Times New Roman" w:eastAsia="Times New Roman" w:hAnsi="Times New Roman"/>
      <w:sz w:val="24"/>
    </w:rPr>
  </w:style>
  <w:style w:type="paragraph" w:customStyle="1" w:styleId="shaa">
    <w:name w:val="shaa"/>
    <w:basedOn w:val="Normal"/>
    <w:rsid w:val="00733DDA"/>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0D36B0"/>
    <w:rPr>
      <w:b/>
      <w:bCs/>
      <w:spacing w:val="0"/>
    </w:rPr>
  </w:style>
  <w:style w:type="character" w:styleId="Hyperlink">
    <w:name w:val="Hyperlink"/>
    <w:basedOn w:val="DefaultParagraphFont"/>
    <w:uiPriority w:val="99"/>
    <w:semiHidden/>
    <w:unhideWhenUsed/>
    <w:rsid w:val="00733DDA"/>
    <w:rPr>
      <w:color w:val="0000FF"/>
      <w:u w:val="single"/>
    </w:rPr>
  </w:style>
  <w:style w:type="character" w:customStyle="1" w:styleId="no">
    <w:name w:val="no"/>
    <w:basedOn w:val="DefaultParagraphFont"/>
    <w:rsid w:val="00733DDA"/>
  </w:style>
  <w:style w:type="character" w:styleId="Emphasis">
    <w:name w:val="Emphasis"/>
    <w:uiPriority w:val="20"/>
    <w:qFormat/>
    <w:rsid w:val="000D36B0"/>
    <w:rPr>
      <w:b/>
      <w:bCs/>
      <w:i/>
      <w:iCs/>
      <w:color w:val="auto"/>
    </w:rPr>
  </w:style>
  <w:style w:type="character" w:customStyle="1" w:styleId="samjo">
    <w:name w:val="samjo"/>
    <w:basedOn w:val="DefaultParagraphFont"/>
    <w:rsid w:val="00733DDA"/>
  </w:style>
  <w:style w:type="paragraph" w:styleId="List">
    <w:name w:val="List"/>
    <w:basedOn w:val="BodyText"/>
    <w:rsid w:val="00BF2DEC"/>
    <w:pPr>
      <w:suppressAutoHyphens/>
      <w:spacing w:after="120" w:line="240" w:lineRule="auto"/>
      <w:jc w:val="left"/>
    </w:pPr>
    <w:rPr>
      <w:rFonts w:eastAsia="SimSun" w:cs="Calibri"/>
      <w:szCs w:val="24"/>
      <w:lang w:eastAsia="ar-SA"/>
    </w:rPr>
  </w:style>
  <w:style w:type="paragraph" w:styleId="NormalWeb">
    <w:name w:val="Normal (Web)"/>
    <w:basedOn w:val="Normal"/>
    <w:rsid w:val="00D00014"/>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next w:val="Normal"/>
    <w:link w:val="TitleChar"/>
    <w:uiPriority w:val="10"/>
    <w:qFormat/>
    <w:rsid w:val="000D36B0"/>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0D36B0"/>
    <w:rPr>
      <w:rFonts w:asciiTheme="majorHAnsi" w:eastAsiaTheme="majorEastAsia" w:hAnsiTheme="majorHAnsi" w:cstheme="majorBidi"/>
      <w:b/>
      <w:bCs/>
      <w:i/>
      <w:iCs/>
      <w:spacing w:val="10"/>
      <w:sz w:val="60"/>
      <w:szCs w:val="60"/>
    </w:rPr>
  </w:style>
  <w:style w:type="paragraph" w:styleId="Caption">
    <w:name w:val="caption"/>
    <w:basedOn w:val="Normal"/>
    <w:next w:val="Normal"/>
    <w:uiPriority w:val="35"/>
    <w:semiHidden/>
    <w:unhideWhenUsed/>
    <w:qFormat/>
    <w:rsid w:val="000D36B0"/>
    <w:rPr>
      <w:b/>
      <w:bCs/>
      <w:sz w:val="18"/>
      <w:szCs w:val="18"/>
    </w:rPr>
  </w:style>
  <w:style w:type="paragraph" w:styleId="Subtitle">
    <w:name w:val="Subtitle"/>
    <w:basedOn w:val="Normal"/>
    <w:next w:val="Normal"/>
    <w:link w:val="SubtitleChar"/>
    <w:uiPriority w:val="11"/>
    <w:qFormat/>
    <w:rsid w:val="000D36B0"/>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0D36B0"/>
    <w:rPr>
      <w:i/>
      <w:iCs/>
      <w:color w:val="808080" w:themeColor="text1" w:themeTint="7F"/>
      <w:spacing w:val="10"/>
      <w:sz w:val="24"/>
      <w:szCs w:val="24"/>
    </w:rPr>
  </w:style>
  <w:style w:type="paragraph" w:styleId="NoSpacing">
    <w:name w:val="No Spacing"/>
    <w:basedOn w:val="Normal"/>
    <w:uiPriority w:val="1"/>
    <w:qFormat/>
    <w:rsid w:val="000D36B0"/>
    <w:pPr>
      <w:spacing w:after="0" w:line="240" w:lineRule="auto"/>
      <w:ind w:firstLine="0"/>
    </w:pPr>
  </w:style>
  <w:style w:type="paragraph" w:styleId="Quote">
    <w:name w:val="Quote"/>
    <w:basedOn w:val="Normal"/>
    <w:next w:val="Normal"/>
    <w:link w:val="QuoteChar"/>
    <w:uiPriority w:val="29"/>
    <w:qFormat/>
    <w:rsid w:val="000D36B0"/>
    <w:rPr>
      <w:color w:val="5A5A5A" w:themeColor="text1" w:themeTint="A5"/>
    </w:rPr>
  </w:style>
  <w:style w:type="character" w:customStyle="1" w:styleId="QuoteChar">
    <w:name w:val="Quote Char"/>
    <w:basedOn w:val="DefaultParagraphFont"/>
    <w:link w:val="Quote"/>
    <w:uiPriority w:val="29"/>
    <w:rsid w:val="000D36B0"/>
    <w:rPr>
      <w:rFonts w:asciiTheme="minorHAnsi"/>
      <w:color w:val="5A5A5A" w:themeColor="text1" w:themeTint="A5"/>
    </w:rPr>
  </w:style>
  <w:style w:type="paragraph" w:styleId="IntenseQuote">
    <w:name w:val="Intense Quote"/>
    <w:basedOn w:val="Normal"/>
    <w:next w:val="Normal"/>
    <w:link w:val="IntenseQuoteChar"/>
    <w:uiPriority w:val="30"/>
    <w:qFormat/>
    <w:rsid w:val="000D36B0"/>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0D36B0"/>
    <w:rPr>
      <w:rFonts w:asciiTheme="majorHAnsi" w:eastAsiaTheme="majorEastAsia" w:hAnsiTheme="majorHAnsi" w:cstheme="majorBidi"/>
      <w:i/>
      <w:iCs/>
      <w:sz w:val="20"/>
      <w:szCs w:val="20"/>
    </w:rPr>
  </w:style>
  <w:style w:type="character" w:styleId="SubtleEmphasis">
    <w:name w:val="Subtle Emphasis"/>
    <w:uiPriority w:val="19"/>
    <w:qFormat/>
    <w:rsid w:val="000D36B0"/>
    <w:rPr>
      <w:i/>
      <w:iCs/>
      <w:color w:val="5A5A5A" w:themeColor="text1" w:themeTint="A5"/>
    </w:rPr>
  </w:style>
  <w:style w:type="character" w:styleId="IntenseEmphasis">
    <w:name w:val="Intense Emphasis"/>
    <w:uiPriority w:val="21"/>
    <w:qFormat/>
    <w:rsid w:val="000D36B0"/>
    <w:rPr>
      <w:b/>
      <w:bCs/>
      <w:i/>
      <w:iCs/>
      <w:color w:val="auto"/>
      <w:u w:val="single"/>
    </w:rPr>
  </w:style>
  <w:style w:type="character" w:styleId="SubtleReference">
    <w:name w:val="Subtle Reference"/>
    <w:uiPriority w:val="31"/>
    <w:qFormat/>
    <w:rsid w:val="000D36B0"/>
    <w:rPr>
      <w:smallCaps/>
    </w:rPr>
  </w:style>
  <w:style w:type="character" w:styleId="IntenseReference">
    <w:name w:val="Intense Reference"/>
    <w:uiPriority w:val="32"/>
    <w:qFormat/>
    <w:rsid w:val="000D36B0"/>
    <w:rPr>
      <w:b/>
      <w:bCs/>
      <w:smallCaps/>
      <w:color w:val="auto"/>
    </w:rPr>
  </w:style>
  <w:style w:type="character" w:styleId="BookTitle">
    <w:name w:val="Book Title"/>
    <w:uiPriority w:val="33"/>
    <w:qFormat/>
    <w:rsid w:val="000D36B0"/>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0D36B0"/>
    <w:pPr>
      <w:outlineLvl w:val="9"/>
    </w:pPr>
  </w:style>
  <w:style w:type="paragraph" w:styleId="BalloonText">
    <w:name w:val="Balloon Text"/>
    <w:basedOn w:val="Normal"/>
    <w:link w:val="BalloonTextChar"/>
    <w:uiPriority w:val="99"/>
    <w:semiHidden/>
    <w:unhideWhenUsed/>
    <w:rsid w:val="00232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8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6048008">
      <w:bodyDiv w:val="1"/>
      <w:marLeft w:val="0"/>
      <w:marRight w:val="0"/>
      <w:marTop w:val="0"/>
      <w:marBottom w:val="0"/>
      <w:divBdr>
        <w:top w:val="none" w:sz="0" w:space="0" w:color="auto"/>
        <w:left w:val="none" w:sz="0" w:space="0" w:color="auto"/>
        <w:bottom w:val="none" w:sz="0" w:space="0" w:color="auto"/>
        <w:right w:val="none" w:sz="0" w:space="0" w:color="auto"/>
      </w:divBdr>
    </w:div>
    <w:div w:id="204231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8622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DR</cp:lastModifiedBy>
  <cp:revision>2</cp:revision>
  <dcterms:created xsi:type="dcterms:W3CDTF">2019-03-07T08:38:00Z</dcterms:created>
  <dcterms:modified xsi:type="dcterms:W3CDTF">2019-03-07T08:38:00Z</dcterms:modified>
</cp:coreProperties>
</file>